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124F9" w14:textId="1DACC7BE" w:rsidR="00856211" w:rsidRPr="00C04796" w:rsidRDefault="008460A0" w:rsidP="00941BC5">
      <w:pPr>
        <w:spacing w:before="120"/>
        <w:ind w:right="-144"/>
        <w:jc w:val="right"/>
        <w:rPr>
          <w:rFonts w:cs="Arial"/>
        </w:rPr>
      </w:pPr>
      <w:r>
        <w:rPr>
          <w:rFonts w:cs="Arial"/>
        </w:rPr>
        <w:t>Sloup/</w:t>
      </w:r>
      <w:r w:rsidR="00AD36F6">
        <w:rPr>
          <w:rFonts w:cs="Arial"/>
        </w:rPr>
        <w:t>Blansko</w:t>
      </w:r>
      <w:r w:rsidR="00856211" w:rsidRPr="00C04796">
        <w:rPr>
          <w:rFonts w:cs="Arial"/>
        </w:rPr>
        <w:t xml:space="preserve">, </w:t>
      </w:r>
      <w:r w:rsidR="00D14FB3">
        <w:rPr>
          <w:rFonts w:cs="Arial"/>
        </w:rPr>
        <w:t>30</w:t>
      </w:r>
      <w:r w:rsidR="00856211" w:rsidRPr="00C04796">
        <w:rPr>
          <w:rFonts w:cs="Arial"/>
        </w:rPr>
        <w:t xml:space="preserve">. </w:t>
      </w:r>
      <w:r w:rsidR="00BE1F70">
        <w:rPr>
          <w:rFonts w:cs="Arial"/>
        </w:rPr>
        <w:t>červ</w:t>
      </w:r>
      <w:r w:rsidR="00127B35">
        <w:rPr>
          <w:rFonts w:cs="Arial"/>
        </w:rPr>
        <w:t>na</w:t>
      </w:r>
      <w:r w:rsidR="00856211" w:rsidRPr="00C04796">
        <w:rPr>
          <w:rFonts w:cs="Arial"/>
        </w:rPr>
        <w:t xml:space="preserve"> 20</w:t>
      </w:r>
      <w:r w:rsidR="000569FF" w:rsidRPr="00C04796">
        <w:rPr>
          <w:rFonts w:cs="Arial"/>
        </w:rPr>
        <w:t>2</w:t>
      </w:r>
      <w:r>
        <w:rPr>
          <w:rFonts w:cs="Arial"/>
        </w:rPr>
        <w:t>6</w:t>
      </w:r>
    </w:p>
    <w:p w14:paraId="13342A38" w14:textId="4199DB1F" w:rsidR="00BE1F70" w:rsidRDefault="008460A0" w:rsidP="00941BC5">
      <w:pPr>
        <w:ind w:right="-14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Do </w:t>
      </w:r>
      <w:r w:rsidR="007C7365">
        <w:rPr>
          <w:b/>
          <w:sz w:val="26"/>
          <w:szCs w:val="26"/>
        </w:rPr>
        <w:t>S</w:t>
      </w:r>
      <w:r>
        <w:rPr>
          <w:b/>
          <w:sz w:val="26"/>
          <w:szCs w:val="26"/>
        </w:rPr>
        <w:t>loupsko-</w:t>
      </w:r>
      <w:proofErr w:type="spellStart"/>
      <w:r>
        <w:rPr>
          <w:b/>
          <w:sz w:val="26"/>
          <w:szCs w:val="26"/>
        </w:rPr>
        <w:t>šošůvských</w:t>
      </w:r>
      <w:proofErr w:type="spellEnd"/>
      <w:r>
        <w:rPr>
          <w:b/>
          <w:sz w:val="26"/>
          <w:szCs w:val="26"/>
        </w:rPr>
        <w:t xml:space="preserve"> jeskyní zve děti nově netopýr. Do Výpustku medvěd</w:t>
      </w:r>
    </w:p>
    <w:p w14:paraId="53445DF1" w14:textId="77777777" w:rsidR="0060546F" w:rsidRPr="00BF78FB" w:rsidRDefault="00856211" w:rsidP="00941BC5">
      <w:pPr>
        <w:ind w:right="-144"/>
        <w:rPr>
          <w:i/>
        </w:rPr>
      </w:pPr>
      <w:r w:rsidRPr="00BF78FB">
        <w:rPr>
          <w:i/>
        </w:rPr>
        <w:t>Tisková zpráva</w:t>
      </w:r>
    </w:p>
    <w:p w14:paraId="121EEF1D" w14:textId="245C6437" w:rsidR="00AD36F6" w:rsidRDefault="00823887" w:rsidP="009D2B0B">
      <w:pPr>
        <w:spacing w:after="120" w:line="240" w:lineRule="auto"/>
        <w:ind w:right="-142"/>
      </w:pPr>
      <w:r>
        <w:t>Možnost poznat</w:t>
      </w:r>
      <w:r w:rsidR="00AD36F6">
        <w:t xml:space="preserve"> život záhadných létajících savců </w:t>
      </w:r>
      <w:r w:rsidR="003369B1">
        <w:t xml:space="preserve">tak, aby to </w:t>
      </w:r>
      <w:r w:rsidR="00F60526">
        <w:t xml:space="preserve">dobře </w:t>
      </w:r>
      <w:r w:rsidR="003369B1">
        <w:t>pochopili i</w:t>
      </w:r>
      <w:r w:rsidR="00AD36F6">
        <w:t xml:space="preserve"> nejmenší návštěvní</w:t>
      </w:r>
      <w:r w:rsidR="003369B1">
        <w:t xml:space="preserve">ci, nabízí nově </w:t>
      </w:r>
      <w:r w:rsidR="00AD36F6">
        <w:t>o letošních prázdnin</w:t>
      </w:r>
      <w:r w:rsidR="003369B1">
        <w:t>ách</w:t>
      </w:r>
      <w:r w:rsidR="00AD36F6">
        <w:t xml:space="preserve"> </w:t>
      </w:r>
      <w:r w:rsidR="00AD36F6" w:rsidRPr="00F60526">
        <w:rPr>
          <w:b/>
        </w:rPr>
        <w:t>Sloupsko-</w:t>
      </w:r>
      <w:proofErr w:type="spellStart"/>
      <w:r w:rsidR="00AD36F6" w:rsidRPr="00F60526">
        <w:rPr>
          <w:b/>
        </w:rPr>
        <w:t>šošůvské</w:t>
      </w:r>
      <w:proofErr w:type="spellEnd"/>
      <w:r w:rsidR="00AD36F6" w:rsidRPr="00F60526">
        <w:rPr>
          <w:b/>
        </w:rPr>
        <w:t xml:space="preserve"> jeskyně v Moravském krasu</w:t>
      </w:r>
      <w:r w:rsidR="005D659E">
        <w:t xml:space="preserve"> </w:t>
      </w:r>
      <w:r w:rsidR="005D659E" w:rsidRPr="009D4B02">
        <w:t>na Blanensku</w:t>
      </w:r>
      <w:r w:rsidR="00AD36F6">
        <w:t xml:space="preserve">. </w:t>
      </w:r>
      <w:r w:rsidR="00AD36F6" w:rsidRPr="00D14FB3">
        <w:t>Dětské prohlídky</w:t>
      </w:r>
      <w:r w:rsidR="00AD36F6">
        <w:t xml:space="preserve"> provázené průvodcem v kostýmu netopýra jsou </w:t>
      </w:r>
      <w:r w:rsidR="00AD36F6" w:rsidRPr="00D14FB3">
        <w:rPr>
          <w:b/>
        </w:rPr>
        <w:t>určeny dětem od tří do deseti let</w:t>
      </w:r>
      <w:r w:rsidR="00AD36F6">
        <w:t xml:space="preserve">. </w:t>
      </w:r>
      <w:r w:rsidR="003369B1">
        <w:t>„Tomu je uzpůsobena f</w:t>
      </w:r>
      <w:r w:rsidR="003369B1">
        <w:t xml:space="preserve">orma výkladu: Žádná suchá fakta. Informace o jeskyních a netopýrech </w:t>
      </w:r>
      <w:r w:rsidR="003369B1">
        <w:t>js</w:t>
      </w:r>
      <w:r w:rsidR="003369B1">
        <w:t>ou podávány hravou, interaktivní a pro děti srozumitelnou formou.</w:t>
      </w:r>
      <w:r w:rsidR="003369B1">
        <w:t xml:space="preserve"> A děti budou i aktivní – v</w:t>
      </w:r>
      <w:r w:rsidR="003369B1">
        <w:t xml:space="preserve"> jedné z jeskynních prostor budou plnit jednoduché úkoly. Za úspěšné splnění dostane každé dítě na konci odměnu</w:t>
      </w:r>
      <w:r w:rsidR="003369B1" w:rsidRPr="003369B1">
        <w:t xml:space="preserve">,“ </w:t>
      </w:r>
      <w:r w:rsidR="003369B1">
        <w:t xml:space="preserve">přibližuje </w:t>
      </w:r>
      <w:r w:rsidR="003369B1" w:rsidRPr="003369B1">
        <w:t>vedoucí jeskyní Miluše Hasoňová.</w:t>
      </w:r>
      <w:bookmarkStart w:id="0" w:name="_GoBack"/>
      <w:bookmarkEnd w:id="0"/>
    </w:p>
    <w:p w14:paraId="2E68BBA8" w14:textId="62CBBBFA" w:rsidR="00AD36F6" w:rsidRDefault="003369B1" w:rsidP="009D2B0B">
      <w:pPr>
        <w:spacing w:after="120" w:line="240" w:lineRule="auto"/>
        <w:ind w:right="-142"/>
      </w:pPr>
      <w:r w:rsidRPr="003369B1">
        <w:t>Cílová skupina</w:t>
      </w:r>
      <w:r>
        <w:t xml:space="preserve"> jsou p</w:t>
      </w:r>
      <w:r w:rsidRPr="003369B1">
        <w:t>rimárně rodiny s dětmi, případně organizované dětské skupiny</w:t>
      </w:r>
      <w:r>
        <w:t xml:space="preserve"> a </w:t>
      </w:r>
      <w:r w:rsidRPr="003369B1">
        <w:t>tábory.</w:t>
      </w:r>
      <w:r>
        <w:t xml:space="preserve"> V podzemí, kde je i v létě velmi příjemných 8 stupňů Celsia, prožijí zhruba hodinu.</w:t>
      </w:r>
      <w:r w:rsidR="005D659E">
        <w:t xml:space="preserve"> „Pro jistotu je tak dobré si vzít </w:t>
      </w:r>
      <w:r w:rsidR="005D659E" w:rsidRPr="005D659E">
        <w:t xml:space="preserve">s sebou teplé oblečení a pevné boty. </w:t>
      </w:r>
      <w:r w:rsidR="005D659E">
        <w:t>D</w:t>
      </w:r>
      <w:r w:rsidR="005D659E" w:rsidRPr="005D659E">
        <w:t xml:space="preserve">ěti </w:t>
      </w:r>
      <w:r w:rsidR="005D659E">
        <w:t>si mohou</w:t>
      </w:r>
      <w:r w:rsidR="005D659E" w:rsidRPr="005D659E">
        <w:t xml:space="preserve"> přinést z domu </w:t>
      </w:r>
      <w:r w:rsidR="00D14FB3">
        <w:t xml:space="preserve">i </w:t>
      </w:r>
      <w:r w:rsidR="005D659E" w:rsidRPr="005D659E">
        <w:t xml:space="preserve">svoje baterky nebo </w:t>
      </w:r>
      <w:proofErr w:type="spellStart"/>
      <w:r w:rsidR="005D659E" w:rsidRPr="005D659E">
        <w:t>čelov</w:t>
      </w:r>
      <w:r w:rsidR="005D659E">
        <w:t>á</w:t>
      </w:r>
      <w:proofErr w:type="spellEnd"/>
      <w:r w:rsidR="005D659E">
        <w:t xml:space="preserve"> světla</w:t>
      </w:r>
      <w:r w:rsidR="005D659E" w:rsidRPr="005D659E">
        <w:t>, které při prohlídce využijí</w:t>
      </w:r>
      <w:r w:rsidR="005D659E">
        <w:t xml:space="preserve">,“ dodává Hasoňová. </w:t>
      </w:r>
      <w:r>
        <w:t>Cesta vede po</w:t>
      </w:r>
      <w:r w:rsidRPr="003369B1">
        <w:t xml:space="preserve"> zkrácené trase</w:t>
      </w:r>
      <w:r>
        <w:t xml:space="preserve">, takže děti ani rodiče nebudou bolet nohy. </w:t>
      </w:r>
      <w:r w:rsidR="005D659E" w:rsidRPr="005D659E">
        <w:t>Končí se v jeskyni Kůlna</w:t>
      </w:r>
      <w:r w:rsidR="005D659E">
        <w:t xml:space="preserve">, která </w:t>
      </w:r>
      <w:r w:rsidR="005D659E" w:rsidRPr="005D659E">
        <w:t>byla v minulosti osídlena neandrtálci</w:t>
      </w:r>
      <w:r w:rsidR="005D659E">
        <w:t xml:space="preserve">. </w:t>
      </w:r>
    </w:p>
    <w:p w14:paraId="008A931B" w14:textId="26100288" w:rsidR="00AD36F6" w:rsidRDefault="005D659E" w:rsidP="009D2B0B">
      <w:pPr>
        <w:spacing w:after="120" w:line="240" w:lineRule="auto"/>
        <w:ind w:right="-142"/>
      </w:pPr>
      <w:r>
        <w:t xml:space="preserve">Dětské prohlídky sloupského krasového podzemí se </w:t>
      </w:r>
      <w:r w:rsidRPr="00F60526">
        <w:rPr>
          <w:b/>
        </w:rPr>
        <w:t>o letních prázdninách uskuteční dvakrát denně</w:t>
      </w:r>
      <w:r>
        <w:t xml:space="preserve">. </w:t>
      </w:r>
      <w:proofErr w:type="spellStart"/>
      <w:r w:rsidR="00AD36F6">
        <w:t>Vybrat</w:t>
      </w:r>
      <w:proofErr w:type="spellEnd"/>
      <w:r w:rsidR="00AD36F6">
        <w:t xml:space="preserve"> si termín a koupit vstupenku předem je možné na webu </w:t>
      </w:r>
      <w:r w:rsidR="00AD36F6">
        <w:t xml:space="preserve"> </w:t>
      </w:r>
      <w:hyperlink r:id="rId6" w:history="1">
        <w:r w:rsidR="00AD36F6">
          <w:rPr>
            <w:rStyle w:val="Hypertextovodkaz"/>
            <w:color w:val="auto"/>
          </w:rPr>
          <w:t>sloupskososuvske.caves.cz</w:t>
        </w:r>
      </w:hyperlink>
      <w:r>
        <w:t xml:space="preserve"> (vybrat „</w:t>
      </w:r>
      <w:r w:rsidRPr="005D659E">
        <w:t>Dětská prohlídka s</w:t>
      </w:r>
      <w:r>
        <w:t> </w:t>
      </w:r>
      <w:r w:rsidRPr="005D659E">
        <w:t>netopýrem</w:t>
      </w:r>
      <w:r>
        <w:t xml:space="preserve">“). </w:t>
      </w:r>
    </w:p>
    <w:p w14:paraId="5EF8B734" w14:textId="4004F217" w:rsidR="00AD36F6" w:rsidRDefault="00AD36F6" w:rsidP="005D659E">
      <w:pPr>
        <w:spacing w:after="100"/>
        <w:ind w:right="-142"/>
      </w:pPr>
      <w:r>
        <w:t>Sloupsko-</w:t>
      </w:r>
      <w:proofErr w:type="spellStart"/>
      <w:r>
        <w:t>šošůvské</w:t>
      </w:r>
      <w:proofErr w:type="spellEnd"/>
      <w:r>
        <w:t xml:space="preserve"> jeskyně byly zpřístupněny už v roce 1881 a elektricky osvětleny jako jedny z prvních na světě. Každoročně od března do listopadu zvou na 1800 metrů dlouhý prohlídkový okruh, nejdelší z tuzemských 14 zpřístupněných jeskyní, či jeho kratší 900metrovou verzi. Od l</w:t>
      </w:r>
      <w:r w:rsidR="005D659E">
        <w:t>oňska</w:t>
      </w:r>
      <w:r>
        <w:t xml:space="preserve"> Správa jeskyní ČR nově nabízí i možnost samostatné prohlídky expozice v Kůlně, bez nutnosti absolvovat dlouhý či krátký okruh Sloupsko-</w:t>
      </w:r>
      <w:proofErr w:type="spellStart"/>
      <w:r>
        <w:t>šošůvskými</w:t>
      </w:r>
      <w:proofErr w:type="spellEnd"/>
      <w:r>
        <w:t xml:space="preserve"> jeskyněmi. Novinkou je také </w:t>
      </w:r>
      <w:proofErr w:type="spellStart"/>
      <w:r>
        <w:t>minitrasa</w:t>
      </w:r>
      <w:proofErr w:type="spellEnd"/>
      <w:r>
        <w:t xml:space="preserve"> do Eliščiny síně a nejbližšího okolí</w:t>
      </w:r>
      <w:r w:rsidR="005D659E">
        <w:t xml:space="preserve">. </w:t>
      </w:r>
    </w:p>
    <w:p w14:paraId="3C828DAC" w14:textId="30C0B087" w:rsidR="00AD36F6" w:rsidRDefault="005D659E" w:rsidP="009D2B0B">
      <w:pPr>
        <w:spacing w:after="120" w:line="240" w:lineRule="auto"/>
        <w:ind w:right="-142"/>
      </w:pPr>
      <w:r>
        <w:t>„Pokračuje tak naše snaha přiblížit krasový svět i nejmenším návštěvníkům tak, aby je bavil. P</w:t>
      </w:r>
      <w:r>
        <w:t>ro rodiny s dvěma či třemi dětmi</w:t>
      </w:r>
      <w:r>
        <w:t xml:space="preserve"> jsme již před časem jsme zavedli výhodnější rodinné vstupenky,“ říká </w:t>
      </w:r>
      <w:r>
        <w:t>ředitel Správy jeskyní ČR Milan Jan Půček</w:t>
      </w:r>
    </w:p>
    <w:p w14:paraId="308B96E4" w14:textId="07501119" w:rsidR="00F60526" w:rsidRDefault="005D659E" w:rsidP="00F60526">
      <w:pPr>
        <w:spacing w:after="120" w:line="240" w:lineRule="auto"/>
        <w:ind w:right="-142"/>
      </w:pPr>
      <w:r>
        <w:t>Sloupské dětské prohlídky</w:t>
      </w:r>
      <w:r w:rsidR="00F60526">
        <w:t>,</w:t>
      </w:r>
      <w:r>
        <w:t xml:space="preserve"> přibližující nejmladším zájemcům živou přírodu Moravského krasu</w:t>
      </w:r>
      <w:r w:rsidR="00F60526">
        <w:t>,</w:t>
      </w:r>
      <w:r>
        <w:t xml:space="preserve"> vhodně doplnily oblíbené </w:t>
      </w:r>
      <w:r w:rsidRPr="00F60526">
        <w:rPr>
          <w:b/>
        </w:rPr>
        <w:t xml:space="preserve">dětské prohlídky </w:t>
      </w:r>
      <w:r w:rsidR="00AB2300" w:rsidRPr="00F60526">
        <w:rPr>
          <w:b/>
        </w:rPr>
        <w:t>jeskyně Výpustek u Křtin</w:t>
      </w:r>
      <w:r w:rsidR="00F60526">
        <w:rPr>
          <w:b/>
        </w:rPr>
        <w:t xml:space="preserve"> </w:t>
      </w:r>
      <w:r w:rsidR="00F60526" w:rsidRPr="00F60526">
        <w:rPr>
          <w:b/>
        </w:rPr>
        <w:t>„Medvěd Bruno a stroj času“</w:t>
      </w:r>
      <w:r w:rsidRPr="00F60526">
        <w:rPr>
          <w:b/>
        </w:rPr>
        <w:t>.</w:t>
      </w:r>
      <w:r>
        <w:t xml:space="preserve"> Ty </w:t>
      </w:r>
      <w:r w:rsidR="00F60526">
        <w:t xml:space="preserve">se konají o prázdninách každé pondělí a čtvrtek a </w:t>
      </w:r>
      <w:r>
        <w:t xml:space="preserve">jsou pro změnu zaměřeny na bohatou historii krasového podzemí. </w:t>
      </w:r>
      <w:r w:rsidR="00F60526">
        <w:t>I</w:t>
      </w:r>
      <w:r w:rsidR="00AB2300" w:rsidRPr="009D4B02">
        <w:t>nteraktivní zábavně-vzdělávací prohlídku jeskyně připravil divadelní režisér Jiří Liška.</w:t>
      </w:r>
      <w:r w:rsidR="00AB2300">
        <w:t xml:space="preserve"> </w:t>
      </w:r>
      <w:r w:rsidR="005E1771" w:rsidRPr="005E1771">
        <w:t xml:space="preserve">Skupinka </w:t>
      </w:r>
      <w:r w:rsidR="00AB2300">
        <w:t xml:space="preserve">deseti </w:t>
      </w:r>
      <w:r w:rsidR="005E1771" w:rsidRPr="005E1771">
        <w:t>dětí s</w:t>
      </w:r>
      <w:r w:rsidR="005E1771">
        <w:t> </w:t>
      </w:r>
      <w:r w:rsidR="005E1771" w:rsidRPr="005E1771">
        <w:t xml:space="preserve">průvodcem </w:t>
      </w:r>
      <w:r w:rsidR="00AB2300">
        <w:t xml:space="preserve">a dospělým doprovodem </w:t>
      </w:r>
      <w:r w:rsidR="005E1771" w:rsidRPr="005E1771">
        <w:t xml:space="preserve">prochází </w:t>
      </w:r>
      <w:proofErr w:type="spellStart"/>
      <w:proofErr w:type="gramStart"/>
      <w:r w:rsidR="005E1771" w:rsidRPr="005E1771">
        <w:t>Výpust</w:t>
      </w:r>
      <w:r w:rsidR="005E1771">
        <w:t>kem</w:t>
      </w:r>
      <w:proofErr w:type="spellEnd"/>
      <w:proofErr w:type="gramEnd"/>
      <w:r w:rsidR="005E1771" w:rsidRPr="005E1771">
        <w:t xml:space="preserve"> a přitom cestují v</w:t>
      </w:r>
      <w:r w:rsidR="00F60526">
        <w:t> </w:t>
      </w:r>
      <w:r w:rsidR="005E1771" w:rsidRPr="005E1771">
        <w:t>dávných časech a plní úkoly z</w:t>
      </w:r>
      <w:r w:rsidR="00AB2300">
        <w:t> různých epoch podzemí krasu</w:t>
      </w:r>
      <w:r w:rsidR="005E1771" w:rsidRPr="005E1771">
        <w:t xml:space="preserve">. </w:t>
      </w:r>
      <w:r w:rsidR="00F60526">
        <w:t xml:space="preserve">V ději </w:t>
      </w:r>
      <w:r w:rsidR="00F60526">
        <w:t>se</w:t>
      </w:r>
      <w:r w:rsidR="00F60526">
        <w:t xml:space="preserve"> dostan</w:t>
      </w:r>
      <w:r w:rsidR="00F60526">
        <w:t>ou</w:t>
      </w:r>
      <w:r w:rsidR="00F60526">
        <w:t xml:space="preserve"> do pravěku, ale stroj času rozbijí neandrtálci. Medvěd Bruno pomáhá stroj opravit. Zmáčknou tlačítko a přenesou se do tajného podzemního velitelského pracoviště armády. Další stanoviště přiblíží například nacistickou podzemní výrobu součástek do letadel, těžbu fosfátových hlín či činnost středověkých mastičkářů.</w:t>
      </w:r>
    </w:p>
    <w:p w14:paraId="138984E9" w14:textId="6A91A132" w:rsidR="00AB2300" w:rsidRPr="00F60526" w:rsidRDefault="00F60526" w:rsidP="009D2B0B">
      <w:pPr>
        <w:spacing w:after="120" w:line="240" w:lineRule="auto"/>
        <w:ind w:right="-142"/>
      </w:pPr>
      <w:r w:rsidRPr="009D4B02">
        <w:t>Krasové podzemí v Křtinském údolí je proslaveno nálezy tisíců kostí pravěkých medvědů jeskynních (</w:t>
      </w:r>
      <w:proofErr w:type="spellStart"/>
      <w:r w:rsidRPr="009D4B02">
        <w:t>ursus</w:t>
      </w:r>
      <w:proofErr w:type="spellEnd"/>
      <w:r w:rsidRPr="009D4B02">
        <w:t xml:space="preserve"> </w:t>
      </w:r>
      <w:proofErr w:type="spellStart"/>
      <w:r w:rsidRPr="009D4B02">
        <w:t>spelaeus</w:t>
      </w:r>
      <w:proofErr w:type="spellEnd"/>
      <w:r w:rsidRPr="009D4B02">
        <w:t>).</w:t>
      </w:r>
      <w:r>
        <w:t xml:space="preserve"> Znovu medvědi ve Výpustku ožili na rozměrných komiksech a hravých tabulích z pera a štětce výtvarnice Anety Doležalové. </w:t>
      </w:r>
      <w:r>
        <w:t>C</w:t>
      </w:r>
      <w:r w:rsidR="005E1771" w:rsidRPr="005E1771">
        <w:t xml:space="preserve">ílem hry je nalézt kolečka do pokaženého stroje času a vrátit se zpět do současnosti. </w:t>
      </w:r>
      <w:r w:rsidR="00AB2300">
        <w:t xml:space="preserve"> </w:t>
      </w:r>
      <w:r>
        <w:t>J</w:t>
      </w:r>
      <w:r w:rsidR="00AB2300" w:rsidRPr="009D2B0B">
        <w:t xml:space="preserve">e navržena vždy pro maximálně 10 dětí, proto jsou </w:t>
      </w:r>
      <w:r w:rsidR="00AB2300" w:rsidRPr="00F60526">
        <w:rPr>
          <w:bCs/>
        </w:rPr>
        <w:t>dětské vstupenky prodávány předem online</w:t>
      </w:r>
      <w:r w:rsidR="00AB2300" w:rsidRPr="009D2B0B">
        <w:t xml:space="preserve"> na </w:t>
      </w:r>
      <w:r w:rsidR="009D2B0B" w:rsidRPr="009D2B0B">
        <w:t xml:space="preserve">webu </w:t>
      </w:r>
      <w:hyperlink r:id="rId7" w:history="1">
        <w:r w:rsidRPr="005E1771">
          <w:rPr>
            <w:rStyle w:val="Hypertextovodkaz"/>
            <w:color w:val="auto"/>
          </w:rPr>
          <w:t>vypustek.caves.cz</w:t>
        </w:r>
      </w:hyperlink>
      <w:r w:rsidR="00AB2300" w:rsidRPr="009D2B0B">
        <w:t>, případně v pokladně jeskyně</w:t>
      </w:r>
      <w:r>
        <w:t>,</w:t>
      </w:r>
      <w:r w:rsidR="00AB2300" w:rsidRPr="009D2B0B">
        <w:t xml:space="preserve"> pokud ještě </w:t>
      </w:r>
      <w:r w:rsidR="00AB2300">
        <w:t xml:space="preserve">jsou kapacity. </w:t>
      </w:r>
      <w:r w:rsidR="00AB2300" w:rsidRPr="00F60526">
        <w:t xml:space="preserve">Každé dítě </w:t>
      </w:r>
      <w:r w:rsidR="009D2B0B" w:rsidRPr="00F60526">
        <w:t xml:space="preserve">(či sourozenci) </w:t>
      </w:r>
      <w:r w:rsidR="00AB2300" w:rsidRPr="00F60526">
        <w:t xml:space="preserve">musí mít alespoň jeden </w:t>
      </w:r>
      <w:r w:rsidR="00AB2300" w:rsidRPr="00F60526">
        <w:rPr>
          <w:bCs/>
        </w:rPr>
        <w:t>dospělý doprovod, který si vstupenku dokoupí v</w:t>
      </w:r>
      <w:r>
        <w:rPr>
          <w:bCs/>
        </w:rPr>
        <w:t> </w:t>
      </w:r>
      <w:r w:rsidR="00AB2300" w:rsidRPr="00F60526">
        <w:rPr>
          <w:bCs/>
        </w:rPr>
        <w:t>pokladně jeskyně před začátkem</w:t>
      </w:r>
      <w:r w:rsidR="00AB2300" w:rsidRPr="00F60526">
        <w:t xml:space="preserve"> prohlídky. </w:t>
      </w:r>
    </w:p>
    <w:p w14:paraId="5699F063" w14:textId="7C1CB271" w:rsidR="000668EA" w:rsidRPr="000668EA" w:rsidRDefault="00F60526" w:rsidP="009D2B0B">
      <w:pPr>
        <w:spacing w:before="240" w:after="0"/>
        <w:ind w:right="-142"/>
        <w:rPr>
          <w:rFonts w:ascii="Calibri" w:hAnsi="Calibri"/>
          <w:i/>
          <w:sz w:val="20"/>
          <w:szCs w:val="20"/>
        </w:rPr>
      </w:pPr>
      <w:proofErr w:type="gramStart"/>
      <w:r>
        <w:rPr>
          <w:rFonts w:ascii="Calibri" w:hAnsi="Calibri"/>
          <w:i/>
          <w:sz w:val="20"/>
          <w:szCs w:val="20"/>
        </w:rPr>
        <w:t>K</w:t>
      </w:r>
      <w:r w:rsidR="00C804EF" w:rsidRPr="000668EA">
        <w:rPr>
          <w:rFonts w:ascii="Calibri" w:hAnsi="Calibri"/>
          <w:i/>
          <w:sz w:val="20"/>
          <w:szCs w:val="20"/>
        </w:rPr>
        <w:t>ontakt:</w:t>
      </w:r>
      <w:r w:rsidR="00024FD9" w:rsidRPr="000668EA">
        <w:rPr>
          <w:rFonts w:ascii="Calibri" w:hAnsi="Calibri"/>
          <w:i/>
          <w:sz w:val="20"/>
          <w:szCs w:val="20"/>
        </w:rPr>
        <w:t xml:space="preserve"> </w:t>
      </w:r>
      <w:r w:rsidR="00442292" w:rsidRPr="000668EA">
        <w:rPr>
          <w:rFonts w:ascii="Calibri" w:hAnsi="Calibri"/>
          <w:i/>
          <w:sz w:val="20"/>
          <w:szCs w:val="20"/>
        </w:rPr>
        <w:t xml:space="preserve"> </w:t>
      </w:r>
      <w:r w:rsidR="00C804EF" w:rsidRPr="000668EA">
        <w:rPr>
          <w:rFonts w:ascii="Calibri" w:hAnsi="Calibri"/>
          <w:i/>
          <w:sz w:val="20"/>
          <w:szCs w:val="20"/>
        </w:rPr>
        <w:t>Mgr.</w:t>
      </w:r>
      <w:proofErr w:type="gramEnd"/>
      <w:r w:rsidR="00C804EF" w:rsidRPr="000668EA">
        <w:rPr>
          <w:rFonts w:ascii="Calibri" w:hAnsi="Calibri"/>
          <w:i/>
          <w:sz w:val="20"/>
          <w:szCs w:val="20"/>
        </w:rPr>
        <w:t xml:space="preserve"> Pavel Gejdoš, PR</w:t>
      </w:r>
      <w:r w:rsidR="00B31812" w:rsidRPr="000668EA">
        <w:rPr>
          <w:rFonts w:ascii="Calibri" w:hAnsi="Calibri"/>
          <w:i/>
          <w:sz w:val="20"/>
          <w:szCs w:val="20"/>
        </w:rPr>
        <w:t xml:space="preserve"> SJ</w:t>
      </w:r>
      <w:r w:rsidR="00166FD0">
        <w:rPr>
          <w:rFonts w:ascii="Calibri" w:hAnsi="Calibri"/>
          <w:i/>
          <w:sz w:val="20"/>
          <w:szCs w:val="20"/>
        </w:rPr>
        <w:t xml:space="preserve"> </w:t>
      </w:r>
      <w:r w:rsidR="00B31812" w:rsidRPr="000668EA">
        <w:rPr>
          <w:rFonts w:ascii="Calibri" w:hAnsi="Calibri"/>
          <w:i/>
          <w:sz w:val="20"/>
          <w:szCs w:val="20"/>
        </w:rPr>
        <w:t>ČR</w:t>
      </w:r>
      <w:r w:rsidR="00C804EF" w:rsidRPr="000668EA">
        <w:rPr>
          <w:rFonts w:ascii="Calibri" w:hAnsi="Calibri"/>
          <w:i/>
          <w:sz w:val="20"/>
          <w:szCs w:val="20"/>
        </w:rPr>
        <w:t xml:space="preserve">, e-mail: </w:t>
      </w:r>
      <w:hyperlink r:id="rId8" w:history="1">
        <w:r w:rsidR="00C804EF" w:rsidRPr="000668EA">
          <w:rPr>
            <w:rStyle w:val="Hypertextovodkaz"/>
            <w:rFonts w:ascii="Calibri" w:hAnsi="Calibri"/>
            <w:i/>
            <w:color w:val="auto"/>
            <w:sz w:val="20"/>
            <w:szCs w:val="20"/>
          </w:rPr>
          <w:t>gejdos@caves.cz</w:t>
        </w:r>
      </w:hyperlink>
      <w:r w:rsidR="00C804EF" w:rsidRPr="000668EA">
        <w:rPr>
          <w:rFonts w:ascii="Calibri" w:hAnsi="Calibri"/>
          <w:i/>
          <w:sz w:val="20"/>
          <w:szCs w:val="20"/>
        </w:rPr>
        <w:t>, tel.</w:t>
      </w:r>
      <w:r w:rsidR="00514E12" w:rsidRPr="000668EA">
        <w:rPr>
          <w:rFonts w:ascii="Calibri" w:hAnsi="Calibri"/>
          <w:i/>
          <w:sz w:val="20"/>
          <w:szCs w:val="20"/>
        </w:rPr>
        <w:t>:</w:t>
      </w:r>
      <w:r w:rsidR="00C804EF" w:rsidRPr="000668EA">
        <w:rPr>
          <w:rFonts w:ascii="Calibri" w:hAnsi="Calibri"/>
          <w:i/>
          <w:sz w:val="20"/>
          <w:szCs w:val="20"/>
        </w:rPr>
        <w:t xml:space="preserve"> 724 678</w:t>
      </w:r>
      <w:r w:rsidR="000668EA" w:rsidRPr="000668EA">
        <w:rPr>
          <w:rFonts w:ascii="Calibri" w:hAnsi="Calibri"/>
          <w:i/>
          <w:sz w:val="20"/>
          <w:szCs w:val="20"/>
        </w:rPr>
        <w:t> </w:t>
      </w:r>
      <w:r w:rsidR="00C804EF" w:rsidRPr="000668EA">
        <w:rPr>
          <w:rFonts w:ascii="Calibri" w:hAnsi="Calibri"/>
          <w:i/>
          <w:sz w:val="20"/>
          <w:szCs w:val="20"/>
        </w:rPr>
        <w:t>153</w:t>
      </w:r>
      <w:r w:rsidR="000668EA" w:rsidRPr="000668EA">
        <w:rPr>
          <w:rFonts w:ascii="Calibri" w:hAnsi="Calibri"/>
          <w:i/>
          <w:sz w:val="20"/>
          <w:szCs w:val="20"/>
        </w:rPr>
        <w:br/>
      </w:r>
      <w:r w:rsidR="00AD36F6">
        <w:rPr>
          <w:rFonts w:ascii="Calibri" w:hAnsi="Calibri"/>
          <w:i/>
          <w:sz w:val="20"/>
          <w:szCs w:val="20"/>
        </w:rPr>
        <w:t>Miluše Hasoňová, vedoucí Sloupsko-</w:t>
      </w:r>
      <w:proofErr w:type="spellStart"/>
      <w:r w:rsidR="00AD36F6">
        <w:rPr>
          <w:rFonts w:ascii="Calibri" w:hAnsi="Calibri"/>
          <w:i/>
          <w:sz w:val="20"/>
          <w:szCs w:val="20"/>
        </w:rPr>
        <w:t>šošůvských</w:t>
      </w:r>
      <w:proofErr w:type="spellEnd"/>
      <w:r w:rsidR="00AD36F6">
        <w:rPr>
          <w:rFonts w:ascii="Calibri" w:hAnsi="Calibri"/>
          <w:i/>
          <w:sz w:val="20"/>
          <w:szCs w:val="20"/>
        </w:rPr>
        <w:t xml:space="preserve"> jeskyní, e-mail: </w:t>
      </w:r>
      <w:hyperlink r:id="rId9" w:history="1">
        <w:r w:rsidR="00AD36F6">
          <w:rPr>
            <w:rStyle w:val="Hypertextovodkaz"/>
            <w:rFonts w:ascii="Calibri" w:hAnsi="Calibri"/>
            <w:i/>
            <w:color w:val="auto"/>
            <w:sz w:val="20"/>
            <w:szCs w:val="20"/>
          </w:rPr>
          <w:t>sloupskososuvske@caves.cz</w:t>
        </w:r>
      </w:hyperlink>
      <w:r w:rsidR="00AD36F6">
        <w:rPr>
          <w:rFonts w:ascii="Calibri" w:hAnsi="Calibri"/>
          <w:i/>
          <w:sz w:val="20"/>
          <w:szCs w:val="20"/>
        </w:rPr>
        <w:t>, tel.: 730 575 973</w:t>
      </w:r>
    </w:p>
    <w:sectPr w:rsidR="000668EA" w:rsidRPr="000668EA" w:rsidSect="00F60526">
      <w:headerReference w:type="first" r:id="rId10"/>
      <w:pgSz w:w="11906" w:h="16838" w:code="9"/>
      <w:pgMar w:top="907" w:right="1418" w:bottom="340" w:left="1418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4C276" w14:textId="77777777" w:rsidR="008150B4" w:rsidRDefault="008150B4" w:rsidP="009A7EA8">
      <w:pPr>
        <w:spacing w:after="0" w:line="240" w:lineRule="auto"/>
      </w:pPr>
      <w:r>
        <w:separator/>
      </w:r>
    </w:p>
  </w:endnote>
  <w:endnote w:type="continuationSeparator" w:id="0">
    <w:p w14:paraId="5E5A7268" w14:textId="77777777" w:rsidR="008150B4" w:rsidRDefault="008150B4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4B6D6" w14:textId="77777777" w:rsidR="008150B4" w:rsidRDefault="008150B4" w:rsidP="009A7EA8">
      <w:pPr>
        <w:spacing w:after="0" w:line="240" w:lineRule="auto"/>
      </w:pPr>
      <w:r>
        <w:separator/>
      </w:r>
    </w:p>
  </w:footnote>
  <w:footnote w:type="continuationSeparator" w:id="0">
    <w:p w14:paraId="00C2DFE3" w14:textId="77777777" w:rsidR="008150B4" w:rsidRDefault="008150B4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467E0" w14:textId="77777777" w:rsidR="009A7EA8" w:rsidRDefault="009A7EA8" w:rsidP="009A7EA8">
    <w:pPr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D9E9357" wp14:editId="5787426E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7EA8">
      <w:rPr>
        <w:rFonts w:ascii="Arial" w:hAnsi="Arial" w:cs="Arial"/>
        <w:b/>
        <w:sz w:val="24"/>
        <w:szCs w:val="24"/>
      </w:rPr>
      <w:t xml:space="preserve"> </w:t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</w:p>
  <w:p w14:paraId="5FE1D085" w14:textId="77777777" w:rsidR="009A7EA8" w:rsidRDefault="009A7EA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6F"/>
    <w:rsid w:val="000045B9"/>
    <w:rsid w:val="000077D1"/>
    <w:rsid w:val="00022743"/>
    <w:rsid w:val="00024FD9"/>
    <w:rsid w:val="00031E96"/>
    <w:rsid w:val="000337A9"/>
    <w:rsid w:val="00034DE9"/>
    <w:rsid w:val="00034F39"/>
    <w:rsid w:val="0003618C"/>
    <w:rsid w:val="000569FF"/>
    <w:rsid w:val="000668EA"/>
    <w:rsid w:val="00075039"/>
    <w:rsid w:val="000819CC"/>
    <w:rsid w:val="00082913"/>
    <w:rsid w:val="000B509A"/>
    <w:rsid w:val="000C506A"/>
    <w:rsid w:val="00103E41"/>
    <w:rsid w:val="0010422D"/>
    <w:rsid w:val="00107DF5"/>
    <w:rsid w:val="00127B35"/>
    <w:rsid w:val="001558C5"/>
    <w:rsid w:val="00156F8B"/>
    <w:rsid w:val="00166FD0"/>
    <w:rsid w:val="00167026"/>
    <w:rsid w:val="00184579"/>
    <w:rsid w:val="0019553A"/>
    <w:rsid w:val="001C29CE"/>
    <w:rsid w:val="001E3450"/>
    <w:rsid w:val="00235854"/>
    <w:rsid w:val="00247617"/>
    <w:rsid w:val="002638C3"/>
    <w:rsid w:val="002B2E00"/>
    <w:rsid w:val="00302334"/>
    <w:rsid w:val="003369B1"/>
    <w:rsid w:val="003667B9"/>
    <w:rsid w:val="003F480C"/>
    <w:rsid w:val="0042350D"/>
    <w:rsid w:val="00442292"/>
    <w:rsid w:val="00460C57"/>
    <w:rsid w:val="004830C8"/>
    <w:rsid w:val="00486F31"/>
    <w:rsid w:val="004D422F"/>
    <w:rsid w:val="004D7E08"/>
    <w:rsid w:val="004F681B"/>
    <w:rsid w:val="00514E12"/>
    <w:rsid w:val="00522614"/>
    <w:rsid w:val="005950A7"/>
    <w:rsid w:val="005C14D2"/>
    <w:rsid w:val="005C6C0A"/>
    <w:rsid w:val="005D659E"/>
    <w:rsid w:val="005E1771"/>
    <w:rsid w:val="0060546F"/>
    <w:rsid w:val="006151B7"/>
    <w:rsid w:val="0063342D"/>
    <w:rsid w:val="0063474D"/>
    <w:rsid w:val="00635570"/>
    <w:rsid w:val="006B55F3"/>
    <w:rsid w:val="006B79DF"/>
    <w:rsid w:val="006C6245"/>
    <w:rsid w:val="006D693F"/>
    <w:rsid w:val="00746AE2"/>
    <w:rsid w:val="007B1050"/>
    <w:rsid w:val="007C3A27"/>
    <w:rsid w:val="007C7365"/>
    <w:rsid w:val="008051AD"/>
    <w:rsid w:val="008123A3"/>
    <w:rsid w:val="008150B4"/>
    <w:rsid w:val="00823887"/>
    <w:rsid w:val="008460A0"/>
    <w:rsid w:val="008533EF"/>
    <w:rsid w:val="00856211"/>
    <w:rsid w:val="008762DC"/>
    <w:rsid w:val="008867BC"/>
    <w:rsid w:val="008B1306"/>
    <w:rsid w:val="008B50B6"/>
    <w:rsid w:val="008D7110"/>
    <w:rsid w:val="008F39E9"/>
    <w:rsid w:val="00906733"/>
    <w:rsid w:val="009331CD"/>
    <w:rsid w:val="0093512A"/>
    <w:rsid w:val="00941BC5"/>
    <w:rsid w:val="00944221"/>
    <w:rsid w:val="009934B3"/>
    <w:rsid w:val="00993E92"/>
    <w:rsid w:val="00994E15"/>
    <w:rsid w:val="009A7EA8"/>
    <w:rsid w:val="009D2B0B"/>
    <w:rsid w:val="009D4B02"/>
    <w:rsid w:val="009E746D"/>
    <w:rsid w:val="009F6DC0"/>
    <w:rsid w:val="00A03E77"/>
    <w:rsid w:val="00A63F83"/>
    <w:rsid w:val="00A65E1B"/>
    <w:rsid w:val="00AB2300"/>
    <w:rsid w:val="00AD36F6"/>
    <w:rsid w:val="00B0148E"/>
    <w:rsid w:val="00B31451"/>
    <w:rsid w:val="00B31812"/>
    <w:rsid w:val="00B35D5B"/>
    <w:rsid w:val="00B47157"/>
    <w:rsid w:val="00B616AB"/>
    <w:rsid w:val="00B62C43"/>
    <w:rsid w:val="00BD33ED"/>
    <w:rsid w:val="00BE1F70"/>
    <w:rsid w:val="00BF78FB"/>
    <w:rsid w:val="00C04796"/>
    <w:rsid w:val="00C208CF"/>
    <w:rsid w:val="00C5047C"/>
    <w:rsid w:val="00C651AE"/>
    <w:rsid w:val="00C804EF"/>
    <w:rsid w:val="00CA1891"/>
    <w:rsid w:val="00CB63AF"/>
    <w:rsid w:val="00CC364E"/>
    <w:rsid w:val="00CF04A1"/>
    <w:rsid w:val="00D112E1"/>
    <w:rsid w:val="00D14FB3"/>
    <w:rsid w:val="00D312AE"/>
    <w:rsid w:val="00D46E74"/>
    <w:rsid w:val="00DA3880"/>
    <w:rsid w:val="00DB3B5B"/>
    <w:rsid w:val="00DD7C6D"/>
    <w:rsid w:val="00DE6666"/>
    <w:rsid w:val="00E27095"/>
    <w:rsid w:val="00E81639"/>
    <w:rsid w:val="00E84F33"/>
    <w:rsid w:val="00ED3CA3"/>
    <w:rsid w:val="00F15494"/>
    <w:rsid w:val="00F2646E"/>
    <w:rsid w:val="00F60526"/>
    <w:rsid w:val="00FA314D"/>
    <w:rsid w:val="00FA5AE5"/>
    <w:rsid w:val="00FC0DD2"/>
    <w:rsid w:val="00FD7AC6"/>
    <w:rsid w:val="00F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66061"/>
  <w15:docId w15:val="{7CD13210-8F11-4F9F-8B9D-6D5C715E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paragraph" w:customStyle="1" w:styleId="xxxmsonormal">
    <w:name w:val="x_x_x_msonormal"/>
    <w:basedOn w:val="Normln"/>
    <w:rsid w:val="00056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xxmsohyperlink">
    <w:name w:val="x_x_x_msohyperlink"/>
    <w:basedOn w:val="Standardnpsmoodstavce"/>
    <w:rsid w:val="000569FF"/>
  </w:style>
  <w:style w:type="character" w:styleId="Odkaznakoment">
    <w:name w:val="annotation reference"/>
    <w:basedOn w:val="Standardnpsmoodstavce"/>
    <w:uiPriority w:val="99"/>
    <w:semiHidden/>
    <w:unhideWhenUsed/>
    <w:rsid w:val="009D4B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4B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4B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4B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4B02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D4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jdos@cave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vypustek.caves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loupskososuvske.caves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loupskososuvske@cav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595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cp:keywords/>
  <dc:description/>
  <cp:lastModifiedBy>Pavel Gejdoš</cp:lastModifiedBy>
  <cp:revision>68</cp:revision>
  <dcterms:created xsi:type="dcterms:W3CDTF">2019-10-16T05:58:00Z</dcterms:created>
  <dcterms:modified xsi:type="dcterms:W3CDTF">2026-06-29T15:18:00Z</dcterms:modified>
</cp:coreProperties>
</file>