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CAB3" w14:textId="12C1E128" w:rsidR="0017544D" w:rsidRDefault="00000000" w:rsidP="008F36A9">
      <w:pPr>
        <w:spacing w:before="120"/>
        <w:ind w:left="5664" w:right="-144" w:firstLine="708"/>
        <w:rPr>
          <w:rFonts w:cs="Arial"/>
        </w:rPr>
      </w:pPr>
      <w:r>
        <w:rPr>
          <w:rFonts w:cs="Arial"/>
        </w:rPr>
        <w:t xml:space="preserve">Křtiny, </w:t>
      </w:r>
      <w:r w:rsidR="008F36A9">
        <w:rPr>
          <w:rFonts w:cs="Arial"/>
        </w:rPr>
        <w:t>24</w:t>
      </w:r>
      <w:r>
        <w:rPr>
          <w:rFonts w:cs="Arial"/>
        </w:rPr>
        <w:t>. července 2025</w:t>
      </w:r>
    </w:p>
    <w:p w14:paraId="1D69E2BC" w14:textId="3B8F7916" w:rsidR="0017544D" w:rsidRPr="008F36A9" w:rsidRDefault="00000000" w:rsidP="008F36A9">
      <w:pPr>
        <w:rPr>
          <w:rFonts w:cstheme="minorHAnsi"/>
          <w:b/>
          <w:bCs/>
          <w:i/>
          <w:iCs/>
          <w:sz w:val="27"/>
          <w:szCs w:val="27"/>
        </w:rPr>
      </w:pPr>
      <w:r w:rsidRPr="008F36A9">
        <w:rPr>
          <w:rFonts w:cstheme="minorHAnsi"/>
          <w:b/>
          <w:bCs/>
          <w:sz w:val="27"/>
          <w:szCs w:val="27"/>
        </w:rPr>
        <w:t xml:space="preserve">Jeskyní Výpustek proti proudu času: mimořádné oživené prohlídky </w:t>
      </w:r>
      <w:r w:rsidR="00CC7CD1" w:rsidRPr="008F36A9">
        <w:rPr>
          <w:rFonts w:cstheme="minorHAnsi"/>
          <w:b/>
          <w:bCs/>
          <w:sz w:val="27"/>
          <w:szCs w:val="27"/>
        </w:rPr>
        <w:t>1. a 2. srpna</w:t>
      </w:r>
      <w:r w:rsidRPr="008F36A9">
        <w:rPr>
          <w:rFonts w:cstheme="minorHAnsi"/>
          <w:b/>
          <w:bCs/>
          <w:sz w:val="27"/>
          <w:szCs w:val="27"/>
        </w:rPr>
        <w:br/>
      </w:r>
      <w:r w:rsidRPr="008F36A9">
        <w:rPr>
          <w:rFonts w:cstheme="minorHAnsi"/>
          <w:b/>
          <w:bCs/>
          <w:sz w:val="27"/>
          <w:szCs w:val="27"/>
        </w:rPr>
        <w:br/>
      </w:r>
      <w:r w:rsidRPr="008F36A9">
        <w:rPr>
          <w:rFonts w:cstheme="minorHAnsi"/>
          <w:i/>
          <w:iCs/>
        </w:rPr>
        <w:t>Tisková zpráva</w:t>
      </w:r>
    </w:p>
    <w:p w14:paraId="022C187F" w14:textId="09CD9819" w:rsidR="0017544D" w:rsidRDefault="00000000" w:rsidP="008F36A9">
      <w:pPr>
        <w:rPr>
          <w:rFonts w:cstheme="minorHAnsi"/>
        </w:rPr>
      </w:pPr>
      <w:r w:rsidRPr="008F36A9">
        <w:rPr>
          <w:rFonts w:cstheme="minorHAnsi"/>
        </w:rPr>
        <w:t xml:space="preserve">Jeskyně Výpustek </w:t>
      </w:r>
      <w:r w:rsidR="008F36A9">
        <w:rPr>
          <w:rFonts w:cstheme="minorHAnsi"/>
        </w:rPr>
        <w:t xml:space="preserve">u Křtin v Moravském krasu </w:t>
      </w:r>
      <w:r w:rsidRPr="008F36A9">
        <w:rPr>
          <w:rFonts w:cstheme="minorHAnsi"/>
        </w:rPr>
        <w:t xml:space="preserve">zve návštěvníky na </w:t>
      </w:r>
      <w:r w:rsidRPr="008F36A9">
        <w:rPr>
          <w:rFonts w:cstheme="minorHAnsi"/>
          <w:b/>
          <w:bCs/>
        </w:rPr>
        <w:t>zážitek z oživené historie</w:t>
      </w:r>
      <w:r w:rsidRPr="008F36A9">
        <w:rPr>
          <w:rFonts w:cstheme="minorHAnsi"/>
        </w:rPr>
        <w:t xml:space="preserve">. </w:t>
      </w:r>
      <w:r w:rsidRPr="008F36A9">
        <w:rPr>
          <w:rFonts w:cstheme="minorHAnsi"/>
          <w:b/>
          <w:bCs/>
        </w:rPr>
        <w:t>Pouze 1. a 2.</w:t>
      </w:r>
      <w:r w:rsidRPr="008F36A9">
        <w:rPr>
          <w:rFonts w:cstheme="minorHAnsi"/>
        </w:rPr>
        <w:t xml:space="preserve"> </w:t>
      </w:r>
      <w:r w:rsidRPr="008F36A9">
        <w:rPr>
          <w:rFonts w:cstheme="minorHAnsi"/>
          <w:b/>
          <w:bCs/>
        </w:rPr>
        <w:t>srpna 2025</w:t>
      </w:r>
      <w:r w:rsidRPr="008F36A9">
        <w:rPr>
          <w:rFonts w:cstheme="minorHAnsi"/>
        </w:rPr>
        <w:t xml:space="preserve"> se uskuteční </w:t>
      </w:r>
      <w:r w:rsidRPr="00CC7CD1">
        <w:rPr>
          <w:rFonts w:cstheme="minorHAnsi"/>
        </w:rPr>
        <w:t xml:space="preserve">speciální </w:t>
      </w:r>
      <w:r w:rsidR="008F36A9" w:rsidRPr="00CC7CD1">
        <w:rPr>
          <w:rFonts w:cstheme="minorHAnsi"/>
        </w:rPr>
        <w:t>kostýmované</w:t>
      </w:r>
      <w:r w:rsidRPr="00CC7CD1">
        <w:rPr>
          <w:rFonts w:cstheme="minorHAnsi"/>
        </w:rPr>
        <w:t xml:space="preserve"> prohlídky</w:t>
      </w:r>
      <w:r w:rsidRPr="008F36A9">
        <w:rPr>
          <w:rFonts w:cstheme="minorHAnsi"/>
        </w:rPr>
        <w:t xml:space="preserve"> s názvem </w:t>
      </w:r>
      <w:r w:rsidRPr="008F36A9">
        <w:rPr>
          <w:rFonts w:cstheme="minorHAnsi"/>
          <w:b/>
          <w:bCs/>
        </w:rPr>
        <w:t>„Proti proudu času</w:t>
      </w:r>
      <w:r w:rsidRPr="008F36A9">
        <w:rPr>
          <w:rFonts w:cstheme="minorHAnsi"/>
        </w:rPr>
        <w:t xml:space="preserve">“, které přenesou malé i velké návštěvníky do klíčových historických okamžiků, </w:t>
      </w:r>
      <w:r w:rsidR="008F36A9">
        <w:rPr>
          <w:rFonts w:cstheme="minorHAnsi"/>
        </w:rPr>
        <w:t>kterými jeskyně prošla</w:t>
      </w:r>
      <w:r w:rsidRPr="008F36A9">
        <w:rPr>
          <w:rFonts w:cstheme="minorHAnsi"/>
        </w:rPr>
        <w:t xml:space="preserve"> v průběhu staletí.</w:t>
      </w:r>
    </w:p>
    <w:p w14:paraId="4ACB86BB" w14:textId="1176F78E" w:rsidR="008F36A9" w:rsidRPr="008F36A9" w:rsidRDefault="008F36A9" w:rsidP="008F36A9">
      <w:pPr>
        <w:rPr>
          <w:rFonts w:cstheme="minorHAnsi"/>
        </w:rPr>
      </w:pPr>
      <w:r w:rsidRPr="008F36A9">
        <w:rPr>
          <w:rFonts w:cstheme="minorHAnsi"/>
        </w:rPr>
        <w:t>„Těší nás, že po zimním úspěchu Ďábelského Výpustku můžeme návštěvníkům nabídnout i letní variantu zábavné a poučné prohlídky. Scénář celého představení opět napsali naši průvodci, kteří představení také společně odehrají. Přijďte objevit tváře Výpustku, které běžné prohlídky neukazují</w:t>
      </w:r>
      <w:r>
        <w:rPr>
          <w:rFonts w:cstheme="minorHAnsi"/>
          <w:i/>
          <w:iCs/>
        </w:rPr>
        <w:t>,</w:t>
      </w:r>
      <w:r w:rsidRPr="008F36A9">
        <w:rPr>
          <w:rFonts w:cstheme="minorHAnsi"/>
          <w:i/>
          <w:iCs/>
        </w:rPr>
        <w:t>“</w:t>
      </w:r>
      <w:r w:rsidRPr="008F36A9">
        <w:rPr>
          <w:rFonts w:cstheme="minorHAnsi"/>
        </w:rPr>
        <w:t xml:space="preserve"> </w:t>
      </w:r>
      <w:r>
        <w:rPr>
          <w:rFonts w:cstheme="minorHAnsi"/>
        </w:rPr>
        <w:t>říká</w:t>
      </w:r>
      <w:r w:rsidRPr="008F36A9">
        <w:rPr>
          <w:rFonts w:cstheme="minorHAnsi"/>
        </w:rPr>
        <w:t xml:space="preserve"> vedoucí jeskyně Výpustek Hana Horáková.</w:t>
      </w:r>
    </w:p>
    <w:p w14:paraId="57426E82" w14:textId="12CEFE86" w:rsidR="0017544D" w:rsidRDefault="008F36A9" w:rsidP="008F36A9">
      <w:pPr>
        <w:rPr>
          <w:rFonts w:cstheme="minorHAnsi"/>
        </w:rPr>
      </w:pPr>
      <w:r>
        <w:rPr>
          <w:rFonts w:cstheme="minorHAnsi"/>
        </w:rPr>
        <w:t>Oživené prohlídky začnou</w:t>
      </w:r>
      <w:r w:rsidRPr="008F36A9">
        <w:rPr>
          <w:rFonts w:cstheme="minorHAnsi"/>
          <w:b/>
          <w:bCs/>
        </w:rPr>
        <w:t xml:space="preserve"> v 19. století</w:t>
      </w:r>
      <w:r w:rsidRPr="008F36A9">
        <w:rPr>
          <w:rFonts w:cstheme="minorHAnsi"/>
        </w:rPr>
        <w:t xml:space="preserve"> u prvního mapování jeskyně a vrací se postupně do současnosti skrze </w:t>
      </w:r>
      <w:r w:rsidR="00CC7CD1">
        <w:rPr>
          <w:rFonts w:cstheme="minorHAnsi"/>
          <w:b/>
          <w:bCs/>
        </w:rPr>
        <w:t>životy</w:t>
      </w:r>
      <w:r w:rsidRPr="008F36A9">
        <w:rPr>
          <w:rFonts w:cstheme="minorHAnsi"/>
          <w:b/>
          <w:bCs/>
        </w:rPr>
        <w:t xml:space="preserve"> badatelů, dělníků a vojáků</w:t>
      </w:r>
      <w:r w:rsidR="00CC7CD1">
        <w:rPr>
          <w:rFonts w:cstheme="minorHAnsi"/>
        </w:rPr>
        <w:t xml:space="preserve">. </w:t>
      </w:r>
      <w:r w:rsidRPr="008F36A9">
        <w:rPr>
          <w:rFonts w:cstheme="minorHAnsi"/>
        </w:rPr>
        <w:t xml:space="preserve">Prochází dramatickými scénami z </w:t>
      </w:r>
      <w:r w:rsidRPr="008F36A9">
        <w:rPr>
          <w:rFonts w:cstheme="minorHAnsi"/>
          <w:b/>
          <w:bCs/>
        </w:rPr>
        <w:t>2. světové války</w:t>
      </w:r>
      <w:r w:rsidRPr="008F36A9">
        <w:rPr>
          <w:rFonts w:cstheme="minorHAnsi"/>
        </w:rPr>
        <w:t xml:space="preserve">, kdy byl Výpustek přeměněn na podzemní továrnu na výrobu leteckých motorů, a </w:t>
      </w:r>
      <w:r w:rsidR="00CC7CD1">
        <w:rPr>
          <w:rFonts w:cstheme="minorHAnsi"/>
        </w:rPr>
        <w:t>vrcholí</w:t>
      </w:r>
      <w:r w:rsidRPr="008F36A9">
        <w:rPr>
          <w:rFonts w:cstheme="minorHAnsi"/>
        </w:rPr>
        <w:t xml:space="preserve"> v</w:t>
      </w:r>
      <w:r w:rsidR="00CC7CD1">
        <w:rPr>
          <w:rFonts w:cstheme="minorHAnsi"/>
        </w:rPr>
        <w:t> </w:t>
      </w:r>
      <w:r w:rsidRPr="008F36A9">
        <w:rPr>
          <w:rFonts w:cstheme="minorHAnsi"/>
          <w:b/>
          <w:bCs/>
        </w:rPr>
        <w:t>období studené války</w:t>
      </w:r>
      <w:r w:rsidRPr="008F36A9">
        <w:rPr>
          <w:rFonts w:cstheme="minorHAnsi"/>
        </w:rPr>
        <w:t xml:space="preserve">, kdy </w:t>
      </w:r>
      <w:r w:rsidR="00CC7CD1">
        <w:rPr>
          <w:rFonts w:cstheme="minorHAnsi"/>
        </w:rPr>
        <w:t>v jeskyni</w:t>
      </w:r>
      <w:r w:rsidRPr="008F36A9">
        <w:rPr>
          <w:rFonts w:cstheme="minorHAnsi"/>
        </w:rPr>
        <w:t xml:space="preserve"> vznikl </w:t>
      </w:r>
      <w:r w:rsidRPr="008F36A9">
        <w:rPr>
          <w:rFonts w:cstheme="minorHAnsi"/>
          <w:b/>
          <w:bCs/>
        </w:rPr>
        <w:t>přísně tajný vojenský kryt</w:t>
      </w:r>
      <w:r w:rsidRPr="008F36A9">
        <w:rPr>
          <w:rFonts w:cstheme="minorHAnsi"/>
        </w:rPr>
        <w:t>. Právě tam se celý příběh i</w:t>
      </w:r>
      <w:r w:rsidR="00CC7CD1">
        <w:rPr>
          <w:rFonts w:cstheme="minorHAnsi"/>
        </w:rPr>
        <w:t> </w:t>
      </w:r>
      <w:r w:rsidRPr="008F36A9">
        <w:rPr>
          <w:rFonts w:cstheme="minorHAnsi"/>
        </w:rPr>
        <w:t>prohlídka uzav</w:t>
      </w:r>
      <w:r>
        <w:rPr>
          <w:rFonts w:cstheme="minorHAnsi"/>
        </w:rPr>
        <w:t>řou</w:t>
      </w:r>
      <w:r w:rsidRPr="008F36A9">
        <w:rPr>
          <w:rFonts w:cstheme="minorHAnsi"/>
        </w:rPr>
        <w:t>.</w:t>
      </w:r>
    </w:p>
    <w:p w14:paraId="320ECB89" w14:textId="0226D4B0" w:rsidR="008F36A9" w:rsidRDefault="008F36A9" w:rsidP="008F36A9">
      <w:pPr>
        <w:rPr>
          <w:rFonts w:cstheme="minorHAnsi"/>
        </w:rPr>
      </w:pPr>
      <w:r w:rsidRPr="008F36A9">
        <w:rPr>
          <w:rFonts w:cstheme="minorHAnsi"/>
        </w:rPr>
        <w:t xml:space="preserve">Návštěvníky jeskyní provede nejprve </w:t>
      </w:r>
      <w:r w:rsidRPr="008F36A9">
        <w:rPr>
          <w:rFonts w:cstheme="minorHAnsi"/>
          <w:b/>
          <w:bCs/>
        </w:rPr>
        <w:t xml:space="preserve">inženýr </w:t>
      </w:r>
      <w:r w:rsidR="00F40CEF">
        <w:rPr>
          <w:rFonts w:cstheme="minorHAnsi"/>
          <w:b/>
          <w:bCs/>
        </w:rPr>
        <w:t>Anton</w:t>
      </w:r>
      <w:r w:rsidRPr="008F36A9">
        <w:rPr>
          <w:rFonts w:cstheme="minorHAnsi"/>
          <w:b/>
          <w:bCs/>
        </w:rPr>
        <w:t xml:space="preserve"> Lola</w:t>
      </w:r>
      <w:r w:rsidRPr="008F36A9">
        <w:rPr>
          <w:rFonts w:cstheme="minorHAnsi"/>
        </w:rPr>
        <w:t xml:space="preserve">, knížecí odborník z počátku </w:t>
      </w:r>
      <w:r w:rsidRPr="008F36A9">
        <w:rPr>
          <w:rFonts w:cstheme="minorHAnsi"/>
        </w:rPr>
        <w:br/>
        <w:t xml:space="preserve">19. století, který v roce 1807 na popud rodu Lichtenštejnů jako první </w:t>
      </w:r>
      <w:r w:rsidR="00CC7CD1">
        <w:rPr>
          <w:rFonts w:cstheme="minorHAnsi"/>
        </w:rPr>
        <w:t>rozsáhlý krasový systém u Křtin</w:t>
      </w:r>
      <w:r w:rsidRPr="008F36A9">
        <w:rPr>
          <w:rFonts w:cstheme="minorHAnsi"/>
        </w:rPr>
        <w:t xml:space="preserve"> detailně zmapoval. Jeho práce později posloužila badatelům jako základ pro další průzkumy. </w:t>
      </w:r>
    </w:p>
    <w:p w14:paraId="03F43DF0" w14:textId="088E5918" w:rsidR="00CC7CD1" w:rsidRPr="008F36A9" w:rsidRDefault="00000000" w:rsidP="00CC7CD1">
      <w:pPr>
        <w:rPr>
          <w:rFonts w:cstheme="minorHAnsi"/>
        </w:rPr>
      </w:pPr>
      <w:r w:rsidRPr="008F36A9">
        <w:rPr>
          <w:rFonts w:cstheme="minorHAnsi"/>
        </w:rPr>
        <w:t xml:space="preserve">Na trase </w:t>
      </w:r>
      <w:r w:rsidR="008E2B6E">
        <w:rPr>
          <w:rFonts w:cstheme="minorHAnsi"/>
        </w:rPr>
        <w:t>na diváky čeká</w:t>
      </w:r>
      <w:r w:rsidR="008F36A9">
        <w:rPr>
          <w:rFonts w:cstheme="minorHAnsi"/>
        </w:rPr>
        <w:t xml:space="preserve"> celkem</w:t>
      </w:r>
      <w:r w:rsidRPr="008F36A9">
        <w:rPr>
          <w:rFonts w:cstheme="minorHAnsi"/>
        </w:rPr>
        <w:t xml:space="preserve"> osm hraných scén s více než </w:t>
      </w:r>
      <w:r w:rsidRPr="008F36A9">
        <w:rPr>
          <w:rFonts w:cstheme="minorHAnsi"/>
          <w:b/>
          <w:bCs/>
        </w:rPr>
        <w:t>dvaceti</w:t>
      </w:r>
      <w:r w:rsidRPr="008F36A9">
        <w:rPr>
          <w:rFonts w:cstheme="minorHAnsi"/>
        </w:rPr>
        <w:t xml:space="preserve"> </w:t>
      </w:r>
      <w:r w:rsidRPr="008F36A9">
        <w:rPr>
          <w:rFonts w:cstheme="minorHAnsi"/>
          <w:b/>
          <w:bCs/>
        </w:rPr>
        <w:t>kostýmovanými postavami</w:t>
      </w:r>
      <w:r w:rsidRPr="008F36A9">
        <w:rPr>
          <w:rFonts w:cstheme="minorHAnsi"/>
        </w:rPr>
        <w:t xml:space="preserve">. Příběhy přiblíží Výpustek jako místo, kde se psaly dějiny vědy i válek. Návštěvníci se setkají </w:t>
      </w:r>
      <w:r w:rsidR="008F36A9">
        <w:rPr>
          <w:rFonts w:cstheme="minorHAnsi"/>
        </w:rPr>
        <w:t xml:space="preserve">i </w:t>
      </w:r>
      <w:r w:rsidRPr="008F36A9">
        <w:rPr>
          <w:rFonts w:cstheme="minorHAnsi"/>
        </w:rPr>
        <w:t>s</w:t>
      </w:r>
      <w:r w:rsidR="008F36A9">
        <w:rPr>
          <w:rFonts w:cstheme="minorHAnsi"/>
        </w:rPr>
        <w:t> nejznámějším výzkumníkem a propagátorem jeskyní Moravského krasu</w:t>
      </w:r>
      <w:r w:rsidRPr="008F36A9">
        <w:rPr>
          <w:rFonts w:cstheme="minorHAnsi"/>
        </w:rPr>
        <w:t xml:space="preserve"> </w:t>
      </w:r>
      <w:r w:rsidRPr="008F36A9">
        <w:rPr>
          <w:rFonts w:cstheme="minorHAnsi"/>
          <w:b/>
          <w:bCs/>
        </w:rPr>
        <w:t>Karlem Absolonem</w:t>
      </w:r>
      <w:r w:rsidRPr="008F36A9">
        <w:rPr>
          <w:rFonts w:cstheme="minorHAnsi"/>
        </w:rPr>
        <w:t xml:space="preserve">, který se ve hře objeví nejprve jako chlapec a později jako uznávaný vědec a objevitel. </w:t>
      </w:r>
      <w:r w:rsidR="00CC7CD1" w:rsidRPr="008F36A9">
        <w:rPr>
          <w:rFonts w:cstheme="minorHAnsi"/>
        </w:rPr>
        <w:t xml:space="preserve">Chybět nebude ani </w:t>
      </w:r>
      <w:r w:rsidR="00CC7CD1">
        <w:rPr>
          <w:rFonts w:cstheme="minorHAnsi"/>
        </w:rPr>
        <w:t>osobnost</w:t>
      </w:r>
      <w:r w:rsidR="00CC7CD1" w:rsidRPr="008F36A9">
        <w:rPr>
          <w:rFonts w:cstheme="minorHAnsi"/>
        </w:rPr>
        <w:t xml:space="preserve"> </w:t>
      </w:r>
      <w:r w:rsidR="00CC7CD1" w:rsidRPr="008F36A9">
        <w:rPr>
          <w:rFonts w:cstheme="minorHAnsi"/>
          <w:b/>
          <w:bCs/>
        </w:rPr>
        <w:t>Jindřicha Wankla</w:t>
      </w:r>
      <w:r w:rsidR="00CC7CD1" w:rsidRPr="008F36A9">
        <w:rPr>
          <w:rFonts w:cstheme="minorHAnsi"/>
        </w:rPr>
        <w:t>,</w:t>
      </w:r>
      <w:r w:rsidR="00CC7CD1" w:rsidRPr="008F36A9">
        <w:rPr>
          <w:rFonts w:cstheme="minorHAnsi"/>
          <w:b/>
          <w:bCs/>
        </w:rPr>
        <w:t xml:space="preserve"> </w:t>
      </w:r>
      <w:r w:rsidR="00CC7CD1" w:rsidRPr="008F36A9">
        <w:rPr>
          <w:rFonts w:cstheme="minorHAnsi"/>
        </w:rPr>
        <w:t>který byl dědečkem Absolona a zkoumal Výpustek koncem 19. století. Vedle nich ožijí i další méně známé, ale neméně zajímavé postavy z</w:t>
      </w:r>
      <w:r w:rsidR="00CC7CD1">
        <w:rPr>
          <w:rFonts w:cstheme="minorHAnsi"/>
        </w:rPr>
        <w:t> </w:t>
      </w:r>
      <w:r w:rsidR="00CC7CD1" w:rsidRPr="008F36A9">
        <w:rPr>
          <w:rFonts w:cstheme="minorHAnsi"/>
        </w:rPr>
        <w:t>válečných dob, které na jeskyni zanechaly nesmazatelné stopy.</w:t>
      </w:r>
    </w:p>
    <w:p w14:paraId="684BBD62" w14:textId="2CEEFF47" w:rsidR="0017544D" w:rsidRPr="008F36A9" w:rsidRDefault="008F36A9" w:rsidP="008F36A9">
      <w:pPr>
        <w:rPr>
          <w:rFonts w:cstheme="minorHAnsi"/>
        </w:rPr>
      </w:pPr>
      <w:r>
        <w:rPr>
          <w:rFonts w:cstheme="minorHAnsi"/>
          <w:b/>
          <w:bCs/>
        </w:rPr>
        <w:t>„</w:t>
      </w:r>
      <w:r w:rsidRPr="008F36A9">
        <w:rPr>
          <w:rFonts w:cstheme="minorHAnsi"/>
        </w:rPr>
        <w:t xml:space="preserve">Scénář a režie jsou dílem tvůrců zimního Ďábelského Výpustku, který si </w:t>
      </w:r>
      <w:r w:rsidR="008E2B6E">
        <w:rPr>
          <w:rFonts w:cstheme="minorHAnsi"/>
        </w:rPr>
        <w:t xml:space="preserve">za 15 ročníků </w:t>
      </w:r>
      <w:r w:rsidRPr="008F36A9">
        <w:rPr>
          <w:rFonts w:cstheme="minorHAnsi"/>
        </w:rPr>
        <w:t xml:space="preserve">získal velkou oblibu u </w:t>
      </w:r>
      <w:r w:rsidR="008E2B6E">
        <w:rPr>
          <w:rFonts w:cstheme="minorHAnsi"/>
        </w:rPr>
        <w:t>návštěvníků</w:t>
      </w:r>
      <w:r w:rsidRPr="008F36A9">
        <w:rPr>
          <w:rFonts w:cstheme="minorHAnsi"/>
        </w:rPr>
        <w:t xml:space="preserve"> všech generací. </w:t>
      </w:r>
      <w:r>
        <w:rPr>
          <w:rFonts w:cstheme="minorHAnsi"/>
        </w:rPr>
        <w:t xml:space="preserve">Nové oživené prohlídky sází na </w:t>
      </w:r>
      <w:r w:rsidRPr="008F36A9">
        <w:rPr>
          <w:rFonts w:cstheme="minorHAnsi"/>
        </w:rPr>
        <w:t>historickou věrnost</w:t>
      </w:r>
      <w:r>
        <w:rPr>
          <w:rFonts w:cstheme="minorHAnsi"/>
        </w:rPr>
        <w:t xml:space="preserve">. Autoři slibují </w:t>
      </w:r>
      <w:r w:rsidRPr="008F36A9">
        <w:rPr>
          <w:rFonts w:cstheme="minorHAnsi"/>
        </w:rPr>
        <w:t>poutavé herecké výkony a chvíle, které pobaví i dojmou</w:t>
      </w:r>
      <w:r>
        <w:rPr>
          <w:rFonts w:cstheme="minorHAnsi"/>
        </w:rPr>
        <w:t>,“ dodává ředitel Správy jeskyní ČR Milan Jan Půček.</w:t>
      </w:r>
    </w:p>
    <w:p w14:paraId="5C9CFD67" w14:textId="06D1F853" w:rsidR="0017544D" w:rsidRPr="008F36A9" w:rsidRDefault="00000000" w:rsidP="008F36A9">
      <w:pPr>
        <w:rPr>
          <w:rFonts w:cstheme="minorHAnsi"/>
        </w:rPr>
      </w:pPr>
      <w:r w:rsidRPr="008F36A9">
        <w:rPr>
          <w:rFonts w:cstheme="minorHAnsi"/>
          <w:b/>
          <w:bCs/>
        </w:rPr>
        <w:t>Vstupenky jsou již nyní k zakoupení online</w:t>
      </w:r>
      <w:r w:rsidRPr="008F36A9">
        <w:rPr>
          <w:rFonts w:cstheme="minorHAnsi"/>
        </w:rPr>
        <w:t xml:space="preserve"> prostřednictvím rezervačního systému </w:t>
      </w:r>
      <w:r w:rsidR="002A052B" w:rsidRPr="008F36A9">
        <w:rPr>
          <w:rFonts w:cstheme="minorHAnsi"/>
        </w:rPr>
        <w:br/>
      </w:r>
      <w:hyperlink r:id="rId6" w:history="1">
        <w:r w:rsidR="008F36A9" w:rsidRPr="008E2B6E">
          <w:rPr>
            <w:rStyle w:val="Hypertextovodkaz"/>
            <w:rFonts w:cstheme="minorHAnsi"/>
            <w:color w:val="auto"/>
          </w:rPr>
          <w:t>portal.colosseum.eu/Tours?mrsid=231</w:t>
        </w:r>
      </w:hyperlink>
    </w:p>
    <w:p w14:paraId="7000C12B" w14:textId="0DEF3275" w:rsidR="008F36A9" w:rsidRDefault="008F36A9" w:rsidP="008F36A9">
      <w:pPr>
        <w:rPr>
          <w:rFonts w:cstheme="minorHAnsi"/>
        </w:rPr>
      </w:pPr>
      <w:r>
        <w:rPr>
          <w:rFonts w:cstheme="minorHAnsi"/>
        </w:rPr>
        <w:t xml:space="preserve">Pro informace o přístupu k jeskyni Výpustek, otevírací době, službách a cenách je dobré navštívit </w:t>
      </w:r>
      <w:r w:rsidR="008E2B6E">
        <w:rPr>
          <w:rFonts w:cstheme="minorHAnsi"/>
        </w:rPr>
        <w:t xml:space="preserve">oficiální </w:t>
      </w:r>
      <w:r>
        <w:rPr>
          <w:rFonts w:cstheme="minorHAnsi"/>
        </w:rPr>
        <w:t xml:space="preserve">web </w:t>
      </w:r>
      <w:hyperlink r:id="rId7" w:history="1">
        <w:r>
          <w:rPr>
            <w:rStyle w:val="Hypertextovodkaz"/>
            <w:rFonts w:cstheme="minorHAnsi"/>
            <w:color w:val="auto"/>
          </w:rPr>
          <w:t>vypustek.caves.cz</w:t>
        </w:r>
      </w:hyperlink>
      <w:r>
        <w:rPr>
          <w:rFonts w:cstheme="minorHAnsi"/>
        </w:rPr>
        <w:t xml:space="preserve"> či </w:t>
      </w:r>
      <w:hyperlink r:id="rId8" w:history="1">
        <w:r>
          <w:rPr>
            <w:rStyle w:val="Hypertextovodkaz"/>
            <w:rFonts w:cstheme="minorHAnsi"/>
            <w:color w:val="auto"/>
          </w:rPr>
          <w:t>f</w:t>
        </w:r>
        <w:r w:rsidR="00CC7CD1">
          <w:rPr>
            <w:rStyle w:val="Hypertextovodkaz"/>
            <w:rFonts w:cstheme="minorHAnsi"/>
            <w:color w:val="auto"/>
          </w:rPr>
          <w:t>ace</w:t>
        </w:r>
        <w:r>
          <w:rPr>
            <w:rStyle w:val="Hypertextovodkaz"/>
            <w:rFonts w:cstheme="minorHAnsi"/>
            <w:color w:val="auto"/>
          </w:rPr>
          <w:t>b</w:t>
        </w:r>
        <w:r w:rsidR="00CC7CD1">
          <w:rPr>
            <w:rStyle w:val="Hypertextovodkaz"/>
            <w:rFonts w:cstheme="minorHAnsi"/>
            <w:color w:val="auto"/>
          </w:rPr>
          <w:t>ook</w:t>
        </w:r>
        <w:r>
          <w:rPr>
            <w:rStyle w:val="Hypertextovodkaz"/>
            <w:rFonts w:cstheme="minorHAnsi"/>
            <w:color w:val="auto"/>
          </w:rPr>
          <w:t>.com/jeskynevypustek</w:t>
        </w:r>
      </w:hyperlink>
      <w:r>
        <w:rPr>
          <w:rFonts w:cstheme="minorHAnsi"/>
        </w:rPr>
        <w:t xml:space="preserve">. </w:t>
      </w:r>
    </w:p>
    <w:p w14:paraId="07CEC4B2" w14:textId="4636976E" w:rsidR="0017544D" w:rsidRDefault="008F36A9" w:rsidP="008F36A9">
      <w:pPr>
        <w:spacing w:before="240" w:after="0"/>
        <w:ind w:right="-142"/>
        <w:rPr>
          <w:rFonts w:ascii="Aptos" w:hAnsi="Aptos"/>
        </w:rPr>
      </w:pPr>
      <w:r>
        <w:rPr>
          <w:rFonts w:cstheme="minorHAnsi"/>
          <w:i/>
        </w:rPr>
        <w:t xml:space="preserve">Kontakt:  </w:t>
      </w:r>
      <w:r>
        <w:rPr>
          <w:rFonts w:cstheme="minorHAnsi"/>
          <w:i/>
        </w:rPr>
        <w:br/>
        <w:t xml:space="preserve">Mgr. Pavel Gejdoš, PR SJ ČR, e-mail: </w:t>
      </w:r>
      <w:hyperlink r:id="rId9" w:history="1">
        <w:r>
          <w:rPr>
            <w:rStyle w:val="Hypertextovodkaz"/>
            <w:rFonts w:cstheme="minorHAnsi"/>
            <w:i/>
            <w:color w:val="auto"/>
          </w:rPr>
          <w:t>gejdos@caves.cz</w:t>
        </w:r>
      </w:hyperlink>
      <w:r>
        <w:rPr>
          <w:rFonts w:cstheme="minorHAnsi"/>
          <w:i/>
        </w:rPr>
        <w:t>, tel.: 724 678 153</w:t>
      </w:r>
      <w:r>
        <w:rPr>
          <w:rFonts w:cstheme="minorHAnsi"/>
          <w:i/>
        </w:rPr>
        <w:br/>
        <w:t xml:space="preserve">Bc. Hana Horáková, vedoucí jeskyně Výpustek, e-mail: </w:t>
      </w:r>
      <w:hyperlink r:id="rId10" w:history="1">
        <w:r>
          <w:rPr>
            <w:rStyle w:val="Hypertextovodkaz"/>
            <w:rFonts w:cstheme="minorHAnsi"/>
            <w:i/>
            <w:iCs/>
            <w:color w:val="auto"/>
          </w:rPr>
          <w:t>vypustek.rezervace@caves</w:t>
        </w:r>
      </w:hyperlink>
      <w:r>
        <w:rPr>
          <w:rFonts w:cstheme="minorHAnsi"/>
          <w:i/>
          <w:iCs/>
        </w:rPr>
        <w:t>,</w:t>
      </w:r>
      <w:r>
        <w:rPr>
          <w:rFonts w:cstheme="minorHAnsi"/>
          <w:i/>
        </w:rPr>
        <w:t xml:space="preserve"> tel.: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516 439 111</w:t>
      </w:r>
    </w:p>
    <w:sectPr w:rsidR="0017544D">
      <w:headerReference w:type="even" r:id="rId11"/>
      <w:headerReference w:type="default" r:id="rId12"/>
      <w:headerReference w:type="first" r:id="rId13"/>
      <w:pgSz w:w="11906" w:h="16838"/>
      <w:pgMar w:top="936" w:right="1418" w:bottom="567" w:left="1418" w:header="87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1F096" w14:textId="77777777" w:rsidR="00860E5D" w:rsidRDefault="00860E5D">
      <w:pPr>
        <w:spacing w:after="0" w:line="240" w:lineRule="auto"/>
      </w:pPr>
      <w:r>
        <w:separator/>
      </w:r>
    </w:p>
  </w:endnote>
  <w:endnote w:type="continuationSeparator" w:id="0">
    <w:p w14:paraId="183EBA89" w14:textId="77777777" w:rsidR="00860E5D" w:rsidRDefault="0086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AE91E" w14:textId="77777777" w:rsidR="00860E5D" w:rsidRDefault="00860E5D">
      <w:pPr>
        <w:spacing w:after="0" w:line="240" w:lineRule="auto"/>
      </w:pPr>
      <w:r>
        <w:separator/>
      </w:r>
    </w:p>
  </w:footnote>
  <w:footnote w:type="continuationSeparator" w:id="0">
    <w:p w14:paraId="55AED23F" w14:textId="77777777" w:rsidR="00860E5D" w:rsidRDefault="0086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B985" w14:textId="77777777" w:rsidR="0017544D" w:rsidRDefault="001754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506C" w14:textId="77777777" w:rsidR="0017544D" w:rsidRDefault="001754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C86AC" w14:textId="77777777" w:rsidR="0017544D" w:rsidRDefault="00000000">
    <w:pPr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0" distR="0" simplePos="0" relativeHeight="2" behindDoc="1" locked="0" layoutInCell="0" allowOverlap="1" wp14:anchorId="2A471E6E" wp14:editId="05672F11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620" cy="8928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 xml:space="preserve"> SPRÁVA JESKYNÍ ČESKÉ REPUBLIKY</w:t>
    </w:r>
    <w:r>
      <w:rPr>
        <w:rFonts w:ascii="Arial" w:hAnsi="Arial" w:cs="Arial"/>
        <w:sz w:val="24"/>
        <w:szCs w:val="24"/>
      </w:rPr>
      <w:br/>
    </w:r>
    <w:r>
      <w:rPr>
        <w:rFonts w:ascii="Arial" w:hAnsi="Arial" w:cs="Arial"/>
      </w:rPr>
      <w:t>státní příspěvková organizace</w:t>
    </w:r>
    <w:r>
      <w:rPr>
        <w:rFonts w:ascii="Arial" w:hAnsi="Arial" w:cs="Arial"/>
      </w:rPr>
      <w:br/>
      <w:t>Květnové náměstí 3, 252 43 Průhonice</w:t>
    </w:r>
  </w:p>
  <w:p w14:paraId="4CF743AF" w14:textId="77777777" w:rsidR="0017544D" w:rsidRDefault="001754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4D"/>
    <w:rsid w:val="0017544D"/>
    <w:rsid w:val="001D5B28"/>
    <w:rsid w:val="002A052B"/>
    <w:rsid w:val="005F50F0"/>
    <w:rsid w:val="0074229A"/>
    <w:rsid w:val="007D7AAE"/>
    <w:rsid w:val="00860E5D"/>
    <w:rsid w:val="008E2B6E"/>
    <w:rsid w:val="008F36A9"/>
    <w:rsid w:val="009410E9"/>
    <w:rsid w:val="00AE4403"/>
    <w:rsid w:val="00B3682E"/>
    <w:rsid w:val="00CC7CD1"/>
    <w:rsid w:val="00EB6C7A"/>
    <w:rsid w:val="00F40CEF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886B"/>
  <w15:docId w15:val="{88382AFE-7512-4DCC-9EBB-45B14230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A7EA8"/>
  </w:style>
  <w:style w:type="character" w:customStyle="1" w:styleId="ZpatChar">
    <w:name w:val="Zápatí Char"/>
    <w:basedOn w:val="Standardnpsmoodstavce"/>
    <w:link w:val="Zpat"/>
    <w:uiPriority w:val="99"/>
    <w:qFormat/>
    <w:rsid w:val="009A7EA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0819CC"/>
    <w:rPr>
      <w:color w:val="605E5C"/>
      <w:shd w:val="clear" w:color="auto" w:fill="E1DFDD"/>
    </w:rPr>
  </w:style>
  <w:style w:type="character" w:customStyle="1" w:styleId="xxxmsohyperlink">
    <w:name w:val="x_x_x_msohyperlink"/>
    <w:basedOn w:val="Standardnpsmoodstavce"/>
    <w:qFormat/>
    <w:rsid w:val="000569FF"/>
  </w:style>
  <w:style w:type="character" w:styleId="Odkaznakoment">
    <w:name w:val="annotation reference"/>
    <w:basedOn w:val="Standardnpsmoodstavce"/>
    <w:uiPriority w:val="99"/>
    <w:semiHidden/>
    <w:unhideWhenUsed/>
    <w:qFormat/>
    <w:rsid w:val="009D4B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D4B0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D4B02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9D4B02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Arial" w:hAnsi="Arial"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xxmsonormal">
    <w:name w:val="x_x_x_msonormal"/>
    <w:basedOn w:val="Normln"/>
    <w:qFormat/>
    <w:rsid w:val="000569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B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D4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com/jeskynevypuste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vypustek.caves.cz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colosseum.eu/Tours?mrsid=23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vypustek.rezervace@cav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dc:description/>
  <cp:lastModifiedBy>Pavel Gejdoš</cp:lastModifiedBy>
  <cp:revision>10</cp:revision>
  <dcterms:created xsi:type="dcterms:W3CDTF">2025-07-22T08:18:00Z</dcterms:created>
  <dcterms:modified xsi:type="dcterms:W3CDTF">2025-07-24T09:28:00Z</dcterms:modified>
  <dc:language>cs-CZ</dc:language>
</cp:coreProperties>
</file>