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D01A" w14:textId="34A40776" w:rsidR="00856211" w:rsidRPr="008D5F97" w:rsidRDefault="0090147B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316D9D">
        <w:rPr>
          <w:rFonts w:ascii="Calibri" w:hAnsi="Calibri" w:cs="Calibri"/>
        </w:rPr>
        <w:t xml:space="preserve"> 9</w:t>
      </w:r>
      <w:r w:rsidR="00856211" w:rsidRPr="008D5F97">
        <w:rPr>
          <w:rFonts w:ascii="Calibri" w:hAnsi="Calibri" w:cs="Calibri"/>
        </w:rPr>
        <w:t xml:space="preserve">. </w:t>
      </w:r>
      <w:r w:rsidR="00D27037">
        <w:rPr>
          <w:rFonts w:ascii="Calibri" w:hAnsi="Calibri" w:cs="Calibri"/>
        </w:rPr>
        <w:t>dubn</w:t>
      </w:r>
      <w:r w:rsidR="00F33F16">
        <w:rPr>
          <w:rFonts w:ascii="Calibri" w:hAnsi="Calibri" w:cs="Calibri"/>
        </w:rPr>
        <w:t>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D27037">
        <w:rPr>
          <w:rFonts w:ascii="Calibri" w:hAnsi="Calibri" w:cs="Calibri"/>
        </w:rPr>
        <w:t>5</w:t>
      </w:r>
    </w:p>
    <w:p w14:paraId="11C85AB3" w14:textId="5BC54F19" w:rsidR="00945D72" w:rsidRDefault="001E16D5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</w:t>
      </w:r>
      <w:r w:rsidR="005275D7">
        <w:rPr>
          <w:rFonts w:ascii="Calibri" w:hAnsi="Calibri" w:cs="Calibri"/>
          <w:b/>
          <w:sz w:val="28"/>
          <w:szCs w:val="28"/>
        </w:rPr>
        <w:t xml:space="preserve">e středověku úkryt, před 140 lety atrakce pro turisty </w:t>
      </w:r>
      <w:r w:rsidR="00FF0763">
        <w:rPr>
          <w:rFonts w:ascii="Calibri" w:hAnsi="Calibri" w:cs="Calibri"/>
          <w:b/>
          <w:sz w:val="28"/>
          <w:szCs w:val="28"/>
        </w:rPr>
        <w:t>–</w:t>
      </w:r>
      <w:r w:rsidR="005275D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Jeskyně </w:t>
      </w:r>
      <w:r w:rsidRPr="00F33F16">
        <w:rPr>
          <w:rFonts w:ascii="Calibri" w:hAnsi="Calibri" w:cs="Calibri"/>
          <w:b/>
          <w:sz w:val="28"/>
          <w:szCs w:val="28"/>
        </w:rPr>
        <w:t>Na Špičák</w:t>
      </w:r>
      <w:r>
        <w:rPr>
          <w:rFonts w:ascii="Calibri" w:hAnsi="Calibri" w:cs="Calibri"/>
          <w:b/>
          <w:sz w:val="28"/>
          <w:szCs w:val="28"/>
        </w:rPr>
        <w:t>u</w:t>
      </w:r>
      <w:r w:rsidR="00FF0763">
        <w:rPr>
          <w:rFonts w:ascii="Calibri" w:hAnsi="Calibri" w:cs="Calibri"/>
          <w:b/>
          <w:sz w:val="28"/>
          <w:szCs w:val="28"/>
        </w:rPr>
        <w:t xml:space="preserve"> </w:t>
      </w:r>
      <w:r w:rsidR="00945D72">
        <w:rPr>
          <w:rFonts w:ascii="Calibri" w:hAnsi="Calibri" w:cs="Calibri"/>
          <w:b/>
          <w:sz w:val="28"/>
          <w:szCs w:val="28"/>
        </w:rPr>
        <w:t>slaví kulaté výročí</w:t>
      </w:r>
    </w:p>
    <w:p w14:paraId="26ADFEF7" w14:textId="1293EA65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2959A6D7" w14:textId="18969D55" w:rsidR="00D27037" w:rsidRDefault="009B29A1" w:rsidP="001E16D5">
      <w:pPr>
        <w:spacing w:after="60"/>
        <w:ind w:right="-144"/>
        <w:jc w:val="both"/>
      </w:pPr>
      <w:r w:rsidRPr="002E06AC">
        <w:t>Koncertem</w:t>
      </w:r>
      <w:r w:rsidR="00D27037" w:rsidRPr="002E06AC">
        <w:t xml:space="preserve"> </w:t>
      </w:r>
      <w:r w:rsidRPr="002E06AC">
        <w:t>Ž</w:t>
      </w:r>
      <w:r w:rsidR="00D27037" w:rsidRPr="002E06AC">
        <w:t xml:space="preserve">enského </w:t>
      </w:r>
      <w:r w:rsidR="00D27037">
        <w:t xml:space="preserve">pěveckého sboru Radost </w:t>
      </w:r>
      <w:r w:rsidR="00FF16A9">
        <w:t>odstartuj</w:t>
      </w:r>
      <w:r>
        <w:t>í v</w:t>
      </w:r>
      <w:r w:rsidR="002E06AC">
        <w:t> </w:t>
      </w:r>
      <w:r>
        <w:t>J</w:t>
      </w:r>
      <w:r w:rsidR="002E06AC">
        <w:t xml:space="preserve">eskyni Na </w:t>
      </w:r>
      <w:r>
        <w:t>Š</w:t>
      </w:r>
      <w:r w:rsidR="002E06AC">
        <w:t xml:space="preserve">pičáku </w:t>
      </w:r>
      <w:r>
        <w:t>u Supíkovic na Jesenicku</w:t>
      </w:r>
      <w:r w:rsidR="002E06AC">
        <w:t xml:space="preserve"> (JNŠ)</w:t>
      </w:r>
      <w:r>
        <w:t xml:space="preserve"> oslavy kulatého výročí zpřístupnění podzemního labyrintu. Vystoupení </w:t>
      </w:r>
      <w:r w:rsidR="00D27037">
        <w:t xml:space="preserve">v sobotu 12. dubna </w:t>
      </w:r>
      <w:r w:rsidR="00D40531">
        <w:t>2025</w:t>
      </w:r>
      <w:r w:rsidR="001E16D5">
        <w:t xml:space="preserve"> začne v 16 hodin</w:t>
      </w:r>
      <w:r w:rsidR="00EE0463">
        <w:t>. Soubor z Bělé pod Pradědem prostředí jeskyně dobře zná, v Dómu naděje</w:t>
      </w:r>
      <w:r w:rsidR="00741CD9">
        <w:t xml:space="preserve"> už</w:t>
      </w:r>
      <w:r w:rsidR="00EE0463">
        <w:t xml:space="preserve"> </w:t>
      </w:r>
      <w:r w:rsidR="00741CD9">
        <w:t xml:space="preserve">tradičně </w:t>
      </w:r>
      <w:r w:rsidR="00EE0463">
        <w:t xml:space="preserve">zahajuje návštěvnickou sezónu. Letos </w:t>
      </w:r>
      <w:r w:rsidR="005E3E85">
        <w:t xml:space="preserve">se </w:t>
      </w:r>
      <w:r w:rsidR="00EE0463">
        <w:t xml:space="preserve">ale v podzemí </w:t>
      </w:r>
      <w:r w:rsidR="005E3E85">
        <w:t xml:space="preserve">uskuteční </w:t>
      </w:r>
      <w:r w:rsidR="00EE0463">
        <w:t xml:space="preserve">mnohem více akcí. </w:t>
      </w:r>
      <w:r w:rsidR="00D27037">
        <w:t>„</w:t>
      </w:r>
      <w:r w:rsidR="00EE0463">
        <w:t>Připomínáme si dvě významná</w:t>
      </w:r>
      <w:r w:rsidR="003B746A">
        <w:t xml:space="preserve"> jubilea</w:t>
      </w:r>
      <w:r w:rsidR="00EE0463">
        <w:t xml:space="preserve">. </w:t>
      </w:r>
      <w:r w:rsidR="003B746A" w:rsidRPr="003B746A">
        <w:rPr>
          <w:rFonts w:ascii="Calibri" w:hAnsi="Calibri" w:cs="Calibri"/>
          <w:bCs/>
        </w:rPr>
        <w:t>Přesně před 140 lety začali do JNŠ prou</w:t>
      </w:r>
      <w:bookmarkStart w:id="0" w:name="_GoBack"/>
      <w:bookmarkEnd w:id="0"/>
      <w:r w:rsidR="003B746A" w:rsidRPr="003B746A">
        <w:rPr>
          <w:rFonts w:ascii="Calibri" w:hAnsi="Calibri" w:cs="Calibri"/>
          <w:bCs/>
        </w:rPr>
        <w:t>dit první turisté</w:t>
      </w:r>
      <w:r w:rsidR="003B746A">
        <w:rPr>
          <w:rFonts w:ascii="Calibri" w:hAnsi="Calibri" w:cs="Calibri"/>
          <w:bCs/>
        </w:rPr>
        <w:t xml:space="preserve">. O </w:t>
      </w:r>
      <w:r w:rsidR="003B746A">
        <w:t xml:space="preserve">70 let později se labyrint dočkal rozsáhlých úprav včetně elektrifikace a v jeskyni odstartovaly prohlídky v novém pojetí. I proto jsme se rozhodli uspořádat celou sérii akcí, milovníci </w:t>
      </w:r>
      <w:r w:rsidR="00D40531">
        <w:t>přírod</w:t>
      </w:r>
      <w:r w:rsidR="003B746A">
        <w:t xml:space="preserve">y či </w:t>
      </w:r>
      <w:r w:rsidR="00D40531">
        <w:t>histori</w:t>
      </w:r>
      <w:r w:rsidR="003B746A">
        <w:t xml:space="preserve">e </w:t>
      </w:r>
      <w:r w:rsidR="00D40531">
        <w:t>se mají rozhodně na co těšit</w:t>
      </w:r>
      <w:r w:rsidR="00D27037">
        <w:t xml:space="preserve">, “ říká vedoucí </w:t>
      </w:r>
      <w:r w:rsidR="00FF16A9">
        <w:t>JNŠ</w:t>
      </w:r>
      <w:r w:rsidR="00D27037">
        <w:t xml:space="preserve"> Andrea Švubová</w:t>
      </w:r>
      <w:r w:rsidR="00F9105C">
        <w:t xml:space="preserve">. </w:t>
      </w:r>
    </w:p>
    <w:p w14:paraId="31FBEAB3" w14:textId="145EB0FB" w:rsidR="00F9105C" w:rsidRDefault="00A86963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>S</w:t>
      </w:r>
      <w:r w:rsidR="00D40531">
        <w:t>obotu 1</w:t>
      </w:r>
      <w:r w:rsidR="00F9105C">
        <w:t xml:space="preserve">7. </w:t>
      </w:r>
      <w:r w:rsidR="00D40531">
        <w:t>května</w:t>
      </w:r>
      <w:r w:rsidR="00F9105C">
        <w:t xml:space="preserve"> </w:t>
      </w:r>
      <w:r>
        <w:t xml:space="preserve">zpestří </w:t>
      </w:r>
      <w:r w:rsidR="00D40531">
        <w:t>k</w:t>
      </w:r>
      <w:r w:rsidR="00F9105C">
        <w:t xml:space="preserve">ostýmované prohlídky </w:t>
      </w:r>
      <w:r w:rsidR="00D40531">
        <w:t xml:space="preserve">a v pátek 30. května </w:t>
      </w:r>
      <w:r w:rsidR="00B36040">
        <w:t xml:space="preserve">zase </w:t>
      </w:r>
      <w:r w:rsidR="00D40531">
        <w:t>s</w:t>
      </w:r>
      <w:r w:rsidR="00F9105C">
        <w:t>peciální prohlídky pro mateř</w:t>
      </w:r>
      <w:r w:rsidR="00D40531">
        <w:t>ské školy. Průvodci vystřídají běžný výklad za pohádku</w:t>
      </w:r>
      <w:r w:rsidR="00BA04A4">
        <w:t xml:space="preserve"> a seznámí </w:t>
      </w:r>
      <w:r w:rsidR="00D40531">
        <w:t xml:space="preserve">nejmenší návštěvníky hravou formou </w:t>
      </w:r>
      <w:r w:rsidR="00AF679C">
        <w:t xml:space="preserve">například </w:t>
      </w:r>
      <w:r w:rsidR="00D40531">
        <w:t xml:space="preserve">se základními </w:t>
      </w:r>
      <w:r w:rsidR="001C4A9A">
        <w:t xml:space="preserve">krasovými </w:t>
      </w:r>
      <w:r w:rsidR="00D40531">
        <w:t>pojmy.</w:t>
      </w:r>
    </w:p>
    <w:p w14:paraId="05434A14" w14:textId="488CF82B" w:rsidR="00F9105C" w:rsidRDefault="00F9105C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>Slunovrat</w:t>
      </w:r>
      <w:r w:rsidR="00547887">
        <w:t xml:space="preserve"> </w:t>
      </w:r>
      <w:r w:rsidR="008E4081">
        <w:t>21.</w:t>
      </w:r>
      <w:r w:rsidR="001E16D5">
        <w:t xml:space="preserve"> června</w:t>
      </w:r>
      <w:r w:rsidR="008E4081">
        <w:t xml:space="preserve"> oživí v areálu jeskyně </w:t>
      </w:r>
      <w:r>
        <w:t>sousedská slavnost</w:t>
      </w:r>
      <w:r w:rsidR="008E4081">
        <w:t xml:space="preserve">. Vystoupí na ní mimo jiné </w:t>
      </w:r>
      <w:proofErr w:type="spellStart"/>
      <w:r>
        <w:t>Folklór</w:t>
      </w:r>
      <w:r w:rsidR="00D40531">
        <w:t>e</w:t>
      </w:r>
      <w:r w:rsidR="008E4081">
        <w:t>k</w:t>
      </w:r>
      <w:proofErr w:type="spellEnd"/>
      <w:r>
        <w:t xml:space="preserve"> Z</w:t>
      </w:r>
      <w:r w:rsidR="00D40531">
        <w:t xml:space="preserve">ákladní umělecké školy </w:t>
      </w:r>
      <w:r>
        <w:t>Jeseník</w:t>
      </w:r>
      <w:r w:rsidR="00D40531">
        <w:t xml:space="preserve"> a</w:t>
      </w:r>
      <w:r>
        <w:t xml:space="preserve"> dechov</w:t>
      </w:r>
      <w:r w:rsidR="008E4081">
        <w:t xml:space="preserve">á </w:t>
      </w:r>
      <w:r>
        <w:t>hudb</w:t>
      </w:r>
      <w:r w:rsidR="008E4081">
        <w:t>a</w:t>
      </w:r>
      <w:r>
        <w:t xml:space="preserve"> </w:t>
      </w:r>
      <w:proofErr w:type="spellStart"/>
      <w:r>
        <w:t>Zlatohorka</w:t>
      </w:r>
      <w:proofErr w:type="spellEnd"/>
      <w:r w:rsidR="00D40531">
        <w:t>.</w:t>
      </w:r>
      <w:r w:rsidR="009A2255">
        <w:t xml:space="preserve"> </w:t>
      </w:r>
      <w:r w:rsidR="00B01A73">
        <w:t>Nevšední zážitek slibují během letních prázdnin i mimořádné prohlídky s</w:t>
      </w:r>
      <w:r w:rsidR="009A2255">
        <w:t> </w:t>
      </w:r>
      <w:r w:rsidR="00B01A73">
        <w:t>baterkou</w:t>
      </w:r>
      <w:r w:rsidR="009A2255">
        <w:t>. P</w:t>
      </w:r>
      <w:r w:rsidR="00447DCF">
        <w:t>o stopách naších předků se m</w:t>
      </w:r>
      <w:r w:rsidR="009A2255">
        <w:t>o</w:t>
      </w:r>
      <w:r w:rsidR="00447DCF">
        <w:t xml:space="preserve">hou zájemci vypravit každou </w:t>
      </w:r>
      <w:r w:rsidR="009847EE">
        <w:t>středu</w:t>
      </w:r>
      <w:r w:rsidR="00DC75B2">
        <w:t xml:space="preserve"> odpoledne</w:t>
      </w:r>
      <w:r w:rsidR="009847EE">
        <w:t xml:space="preserve">. </w:t>
      </w:r>
      <w:r w:rsidR="00E96462">
        <w:t xml:space="preserve">Osobnost </w:t>
      </w:r>
      <w:r>
        <w:t>Johann</w:t>
      </w:r>
      <w:r w:rsidR="002E2991">
        <w:t>a</w:t>
      </w:r>
      <w:r>
        <w:t xml:space="preserve"> </w:t>
      </w:r>
      <w:proofErr w:type="spellStart"/>
      <w:r>
        <w:t>Ripper</w:t>
      </w:r>
      <w:r w:rsidR="002E2991">
        <w:t>a</w:t>
      </w:r>
      <w:proofErr w:type="spellEnd"/>
      <w:r w:rsidR="002E2991">
        <w:t xml:space="preserve">, </w:t>
      </w:r>
      <w:r>
        <w:t>autor</w:t>
      </w:r>
      <w:r w:rsidR="002E2991">
        <w:t>a</w:t>
      </w:r>
      <w:r>
        <w:t xml:space="preserve"> první mapy Jeskyně Na Špičáku</w:t>
      </w:r>
      <w:r w:rsidR="00DC75B2">
        <w:t>,</w:t>
      </w:r>
      <w:r w:rsidR="002E2991">
        <w:t xml:space="preserve"> přiblíží v sobotu 19. července</w:t>
      </w:r>
      <w:r>
        <w:t xml:space="preserve"> přednáška s</w:t>
      </w:r>
      <w:r w:rsidR="002E2991">
        <w:t> </w:t>
      </w:r>
      <w:r>
        <w:t>historičkou</w:t>
      </w:r>
      <w:r w:rsidR="002E2991">
        <w:t xml:space="preserve">. </w:t>
      </w:r>
      <w:r w:rsidR="00E96462">
        <w:t xml:space="preserve">A v druhé polovině srpna </w:t>
      </w:r>
      <w:r w:rsidR="00E975AC">
        <w:t xml:space="preserve">(22. 8.) </w:t>
      </w:r>
      <w:r w:rsidR="001E4E50">
        <w:t xml:space="preserve">se mohou lidé vypravit </w:t>
      </w:r>
      <w:r w:rsidR="00A54516">
        <w:t xml:space="preserve">na Špičák </w:t>
      </w:r>
      <w:r w:rsidR="001E4E50">
        <w:t>za pozorováním letounů.</w:t>
      </w:r>
      <w:r w:rsidR="005C2E26">
        <w:t xml:space="preserve"> Pravidelná</w:t>
      </w:r>
      <w:r w:rsidR="001E4E50">
        <w:t xml:space="preserve"> </w:t>
      </w:r>
      <w:r w:rsidR="005C2E26">
        <w:t>„</w:t>
      </w:r>
      <w:r w:rsidR="00F53249">
        <w:t xml:space="preserve">Mezinárodní </w:t>
      </w:r>
      <w:r w:rsidR="00E50599">
        <w:t xml:space="preserve">noc </w:t>
      </w:r>
      <w:r w:rsidR="00F53249">
        <w:t>pro netopýry</w:t>
      </w:r>
      <w:r w:rsidR="005C2E26">
        <w:t>“</w:t>
      </w:r>
      <w:r w:rsidR="002960A2">
        <w:t xml:space="preserve"> </w:t>
      </w:r>
      <w:r w:rsidR="001C37F6">
        <w:t xml:space="preserve">je </w:t>
      </w:r>
      <w:r w:rsidR="002960A2">
        <w:t xml:space="preserve">totiž </w:t>
      </w:r>
      <w:r w:rsidR="001C37F6">
        <w:t xml:space="preserve">spojená </w:t>
      </w:r>
      <w:r w:rsidR="009618DE">
        <w:t xml:space="preserve">i s odchytem těchto výjimečných savců. </w:t>
      </w:r>
    </w:p>
    <w:p w14:paraId="5E59B93C" w14:textId="4E338967" w:rsidR="00D27037" w:rsidRDefault="002E2991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 xml:space="preserve">V září </w:t>
      </w:r>
      <w:r w:rsidR="006153F6">
        <w:t>představí</w:t>
      </w:r>
      <w:r>
        <w:t xml:space="preserve"> D</w:t>
      </w:r>
      <w:r w:rsidR="002738BD">
        <w:t xml:space="preserve">alibor </w:t>
      </w:r>
      <w:r>
        <w:t>Hanák</w:t>
      </w:r>
      <w:r w:rsidR="006153F6">
        <w:t xml:space="preserve"> </w:t>
      </w:r>
      <w:r w:rsidR="002738BD">
        <w:t xml:space="preserve">ml. </w:t>
      </w:r>
      <w:r w:rsidR="008001A5">
        <w:t xml:space="preserve">digitální dvojče JNŠ. </w:t>
      </w:r>
      <w:r w:rsidR="002738BD">
        <w:t xml:space="preserve">Výsledkem jeho </w:t>
      </w:r>
      <w:r w:rsidR="008001A5">
        <w:t xml:space="preserve">letošního skenování by měl být i nový 3D model </w:t>
      </w:r>
      <w:r w:rsidR="00221939">
        <w:t>j</w:t>
      </w:r>
      <w:r w:rsidR="00B176CD">
        <w:t>e</w:t>
      </w:r>
      <w:r w:rsidR="00221939">
        <w:t>skyně</w:t>
      </w:r>
      <w:r w:rsidR="008746BA">
        <w:t xml:space="preserve">. </w:t>
      </w:r>
      <w:r w:rsidR="006140A3">
        <w:t>O</w:t>
      </w:r>
      <w:r w:rsidR="00B176CD">
        <w:t>slav</w:t>
      </w:r>
      <w:r w:rsidR="006140A3">
        <w:t>y</w:t>
      </w:r>
      <w:r w:rsidR="00B176CD">
        <w:t xml:space="preserve"> </w:t>
      </w:r>
      <w:r w:rsidR="008746BA">
        <w:t>pak v říjnu</w:t>
      </w:r>
      <w:r w:rsidR="006153F6">
        <w:t xml:space="preserve"> </w:t>
      </w:r>
      <w:r w:rsidR="00B176CD">
        <w:t xml:space="preserve">vyvrcholí </w:t>
      </w:r>
      <w:r w:rsidR="00F9105C">
        <w:t>Symbolick</w:t>
      </w:r>
      <w:r w:rsidR="00B176CD">
        <w:t>ým</w:t>
      </w:r>
      <w:r w:rsidR="00F9105C">
        <w:t xml:space="preserve"> ukončení</w:t>
      </w:r>
      <w:r w:rsidR="00B176CD">
        <w:t>m</w:t>
      </w:r>
      <w:r w:rsidR="00F9105C">
        <w:t xml:space="preserve"> sezóny </w:t>
      </w:r>
      <w:r w:rsidR="006153F6">
        <w:t xml:space="preserve">s kulturním programem. </w:t>
      </w:r>
      <w:r w:rsidR="00732CC2">
        <w:t xml:space="preserve">Termíny </w:t>
      </w:r>
      <w:r w:rsidR="006153F6">
        <w:t xml:space="preserve">obou akcí budou upřesněny. „Pro časy začátků a program se vyplatí sledovat web a sociální sítě jeskyně. A jako dárek k výročí bude vstup na všechny tyto mimořádné akce zdarma,“ dodává </w:t>
      </w:r>
      <w:r w:rsidR="00FB0965">
        <w:t>ředitel Správy jeskyní ČR Milan Jan Půček</w:t>
      </w:r>
      <w:r w:rsidR="006153F6">
        <w:t xml:space="preserve">.  </w:t>
      </w:r>
    </w:p>
    <w:p w14:paraId="592A7F77" w14:textId="2D57503E" w:rsidR="0094209D" w:rsidRPr="0094209D" w:rsidRDefault="00BF03BD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 xml:space="preserve">JNŠ </w:t>
      </w:r>
      <w:r w:rsidR="0094209D" w:rsidRPr="0094209D">
        <w:t xml:space="preserve">je jednou ze čtrnácti zpřístupněných jeskyní </w:t>
      </w:r>
      <w:r w:rsidR="00C84BAD">
        <w:t xml:space="preserve">v zemi a </w:t>
      </w:r>
      <w:r w:rsidR="00A25BC7">
        <w:t xml:space="preserve">patří </w:t>
      </w:r>
      <w:r w:rsidR="00C84BAD">
        <w:t xml:space="preserve">pod </w:t>
      </w:r>
      <w:r w:rsidR="0094209D" w:rsidRPr="0094209D">
        <w:t>S</w:t>
      </w:r>
      <w:r w:rsidR="0094209D">
        <w:t>práv</w:t>
      </w:r>
      <w:r w:rsidR="00C84BAD">
        <w:t>u</w:t>
      </w:r>
      <w:r w:rsidR="0094209D">
        <w:t xml:space="preserve"> jeskyní</w:t>
      </w:r>
      <w:r w:rsidR="0094209D" w:rsidRPr="0094209D">
        <w:t xml:space="preserve"> ČR</w:t>
      </w:r>
      <w:r w:rsidR="0094209D">
        <w:t xml:space="preserve">. </w:t>
      </w:r>
      <w:r w:rsidR="0094209D" w:rsidRPr="0094209D">
        <w:t xml:space="preserve">Podzemí je součástí Národní přírodní památky Na Špičáku, vyhlášené </w:t>
      </w:r>
      <w:r w:rsidR="001E16D5">
        <w:t>v roce</w:t>
      </w:r>
      <w:r w:rsidR="00A25BC7">
        <w:t xml:space="preserve"> </w:t>
      </w:r>
      <w:r w:rsidR="0094209D" w:rsidRPr="0094209D">
        <w:t>1970 na ploše 7</w:t>
      </w:r>
      <w:r w:rsidR="001E16D5">
        <w:t xml:space="preserve"> hektarů</w:t>
      </w:r>
      <w:r w:rsidR="0094209D" w:rsidRPr="0094209D">
        <w:t xml:space="preserve"> k ochraně významných povrchových i podzemních krasových jevů a přirozených porostů tisu. Výjimečn</w:t>
      </w:r>
      <w:r w:rsidR="003E1D1B">
        <w:t xml:space="preserve">ý </w:t>
      </w:r>
      <w:r w:rsidR="003E42BF">
        <w:t>mramorový labyrint</w:t>
      </w:r>
      <w:r w:rsidR="0094209D" w:rsidRPr="0094209D">
        <w:t xml:space="preserve"> vytvořily ledovcové vody při periferii čtvrtohorního kontinentálního ledovce. Je nejstarší písemně doloženou jeskyní v ČR, s historickými nápisy na stěnách datovanými k roku 1519 a odborně zrestaurovanou renesanční malbou Adorace K</w:t>
      </w:r>
      <w:r w:rsidR="008B15B5">
        <w:t>říže</w:t>
      </w:r>
      <w:r w:rsidR="0094209D" w:rsidRPr="0094209D">
        <w:t xml:space="preserve"> z poloviny 16. století. </w:t>
      </w:r>
    </w:p>
    <w:p w14:paraId="35D0B143" w14:textId="73A31B5E" w:rsidR="00FA509E" w:rsidRDefault="0094209D" w:rsidP="001E16D5">
      <w:pPr>
        <w:tabs>
          <w:tab w:val="left" w:pos="4380"/>
        </w:tabs>
        <w:spacing w:after="60" w:line="240" w:lineRule="auto"/>
        <w:ind w:right="-142"/>
        <w:jc w:val="both"/>
      </w:pPr>
      <w:r w:rsidRPr="0094209D">
        <w:t xml:space="preserve">Tajemné podzemí poblíž lomu tzv. </w:t>
      </w:r>
      <w:proofErr w:type="spellStart"/>
      <w:r w:rsidRPr="0094209D">
        <w:t>supíkovického</w:t>
      </w:r>
      <w:proofErr w:type="spellEnd"/>
      <w:r w:rsidRPr="0094209D">
        <w:t xml:space="preserve"> mramoru je turistům přístupné už od roku 1885. Zděný dům na jižním úpatí Velkého Špičáku původně sloužil správci lomu rodiny Drechslerových. </w:t>
      </w:r>
      <w:r w:rsidR="002F7F41">
        <w:t xml:space="preserve">Na otevření </w:t>
      </w:r>
      <w:r w:rsidR="00D35443">
        <w:t>jeskyně měl zásluhu Moravskoslezský sudetský horský spolek</w:t>
      </w:r>
      <w:r w:rsidR="00624EC4">
        <w:t xml:space="preserve"> (</w:t>
      </w:r>
      <w:r w:rsidR="00624EC4" w:rsidRPr="00624EC4">
        <w:t xml:space="preserve">der </w:t>
      </w:r>
      <w:proofErr w:type="spellStart"/>
      <w:r w:rsidR="00624EC4" w:rsidRPr="00624EC4">
        <w:t>Mährisch-Schlesische</w:t>
      </w:r>
      <w:proofErr w:type="spellEnd"/>
      <w:r w:rsidR="00624EC4" w:rsidRPr="00624EC4">
        <w:t xml:space="preserve"> </w:t>
      </w:r>
      <w:proofErr w:type="spellStart"/>
      <w:r w:rsidR="00624EC4" w:rsidRPr="00624EC4">
        <w:t>Sudetengebirgsverein</w:t>
      </w:r>
      <w:proofErr w:type="spellEnd"/>
      <w:r w:rsidR="00624EC4">
        <w:t>)</w:t>
      </w:r>
      <w:r w:rsidR="00E47B1F">
        <w:t>, jeho</w:t>
      </w:r>
      <w:r w:rsidR="0060355D">
        <w:t>ž</w:t>
      </w:r>
      <w:r w:rsidR="00E47B1F">
        <w:t xml:space="preserve"> spoluzakladatelem byl</w:t>
      </w:r>
      <w:r w:rsidRPr="0094209D">
        <w:t xml:space="preserve"> Johan</w:t>
      </w:r>
      <w:r w:rsidR="00E47B1F">
        <w:t>n</w:t>
      </w:r>
      <w:r w:rsidRPr="0094209D">
        <w:t xml:space="preserve"> </w:t>
      </w:r>
      <w:proofErr w:type="spellStart"/>
      <w:r w:rsidRPr="0094209D">
        <w:t>Ripper</w:t>
      </w:r>
      <w:proofErr w:type="spellEnd"/>
      <w:r w:rsidR="001E16D5">
        <w:t xml:space="preserve">, </w:t>
      </w:r>
      <w:r w:rsidRPr="0094209D">
        <w:t>ze</w:t>
      </w:r>
      <w:r w:rsidR="00E47B1F">
        <w:t>ť</w:t>
      </w:r>
      <w:r w:rsidRPr="0094209D">
        <w:t xml:space="preserve"> </w:t>
      </w:r>
      <w:r w:rsidR="00725059">
        <w:t xml:space="preserve">průkopníka </w:t>
      </w:r>
      <w:r w:rsidR="001D5D4A">
        <w:t xml:space="preserve">moderní vodoléčby </w:t>
      </w:r>
      <w:proofErr w:type="spellStart"/>
      <w:r w:rsidRPr="0094209D">
        <w:t>Vincenze</w:t>
      </w:r>
      <w:proofErr w:type="spellEnd"/>
      <w:r w:rsidRPr="0094209D">
        <w:t xml:space="preserve"> </w:t>
      </w:r>
      <w:proofErr w:type="spellStart"/>
      <w:r w:rsidRPr="0094209D">
        <w:t>Priessnitze</w:t>
      </w:r>
      <w:proofErr w:type="spellEnd"/>
      <w:r w:rsidRPr="0094209D">
        <w:t xml:space="preserve">. Kolem roku 1920 přibyla k domku dřevěná část jako výletní restaurace, </w:t>
      </w:r>
      <w:r w:rsidR="00B23975">
        <w:t xml:space="preserve">později </w:t>
      </w:r>
      <w:r w:rsidRPr="0094209D">
        <w:t xml:space="preserve">i krytá prosklená terasa a venkovní taneční parket. Prohlídková trasa se </w:t>
      </w:r>
      <w:r w:rsidR="00B23975">
        <w:t>v letech 19</w:t>
      </w:r>
      <w:r w:rsidR="00BC5C05">
        <w:t>54</w:t>
      </w:r>
      <w:r w:rsidR="001E16D5">
        <w:t>–</w:t>
      </w:r>
      <w:r w:rsidR="00BC5C05">
        <w:t xml:space="preserve">55 </w:t>
      </w:r>
      <w:r w:rsidR="00694CF1">
        <w:t xml:space="preserve">protáhla a </w:t>
      </w:r>
      <w:r w:rsidRPr="0094209D">
        <w:t>dočkala</w:t>
      </w:r>
      <w:r w:rsidR="00694CF1">
        <w:t xml:space="preserve"> se </w:t>
      </w:r>
      <w:r w:rsidR="00BC5C05">
        <w:t xml:space="preserve">také </w:t>
      </w:r>
      <w:r w:rsidRPr="0094209D">
        <w:t>elektrifikace</w:t>
      </w:r>
      <w:r w:rsidR="00694CF1">
        <w:t>.</w:t>
      </w:r>
      <w:r w:rsidR="00ED6440">
        <w:t xml:space="preserve"> </w:t>
      </w:r>
      <w:r w:rsidR="001E16D5">
        <w:t>V</w:t>
      </w:r>
      <w:r w:rsidR="00C75FAD">
        <w:t xml:space="preserve"> poslední</w:t>
      </w:r>
      <w:r w:rsidR="001E16D5">
        <w:t>m</w:t>
      </w:r>
      <w:r w:rsidR="00C75FAD">
        <w:t xml:space="preserve"> půlsto</w:t>
      </w:r>
      <w:r w:rsidR="00B27B89">
        <w:t xml:space="preserve">letí </w:t>
      </w:r>
      <w:r w:rsidR="007B5A81">
        <w:t>pro</w:t>
      </w:r>
      <w:r w:rsidR="001E16D5">
        <w:t xml:space="preserve">šla </w:t>
      </w:r>
      <w:r w:rsidR="00B27B89">
        <w:t>několik</w:t>
      </w:r>
      <w:r w:rsidR="001E16D5">
        <w:t>a</w:t>
      </w:r>
      <w:r w:rsidR="007B5A81">
        <w:t xml:space="preserve"> dílčí</w:t>
      </w:r>
      <w:r w:rsidR="001E16D5">
        <w:t>mi</w:t>
      </w:r>
      <w:r w:rsidR="007B5A81">
        <w:t xml:space="preserve"> </w:t>
      </w:r>
      <w:r w:rsidR="00C50045">
        <w:t>ú</w:t>
      </w:r>
      <w:r w:rsidR="007B5A81">
        <w:t>prav</w:t>
      </w:r>
      <w:r w:rsidR="001E16D5">
        <w:t>ami</w:t>
      </w:r>
      <w:r w:rsidR="007B5A81">
        <w:t>, včetně vybudování bezbariérového přístupu do jeskyně.</w:t>
      </w:r>
      <w:r w:rsidR="00D434D6">
        <w:t xml:space="preserve"> Historická správní budova </w:t>
      </w:r>
      <w:r w:rsidR="001E16D5">
        <w:t xml:space="preserve">se dočkala </w:t>
      </w:r>
      <w:r w:rsidR="00D434D6">
        <w:t>rozsáhl</w:t>
      </w:r>
      <w:r w:rsidR="001E16D5">
        <w:t>é</w:t>
      </w:r>
      <w:r w:rsidR="00D434D6">
        <w:t xml:space="preserve"> rekonstrukc</w:t>
      </w:r>
      <w:r w:rsidR="001E16D5">
        <w:t>e</w:t>
      </w:r>
      <w:r w:rsidR="00D434D6">
        <w:t xml:space="preserve"> </w:t>
      </w:r>
      <w:r w:rsidR="00CB64BE">
        <w:t>před pěti lety</w:t>
      </w:r>
      <w:r w:rsidR="000D09F4">
        <w:t xml:space="preserve">. </w:t>
      </w:r>
    </w:p>
    <w:p w14:paraId="6B048897" w14:textId="4623A31A" w:rsidR="001E16D5" w:rsidRDefault="00704B74" w:rsidP="00C8049D">
      <w:pPr>
        <w:tabs>
          <w:tab w:val="left" w:pos="4380"/>
        </w:tabs>
        <w:spacing w:after="120" w:line="240" w:lineRule="auto"/>
        <w:ind w:right="-142"/>
        <w:jc w:val="both"/>
      </w:pPr>
      <w:r>
        <w:t xml:space="preserve">Pod </w:t>
      </w:r>
      <w:r w:rsidR="001E16D5">
        <w:t xml:space="preserve">kopcem </w:t>
      </w:r>
      <w:r w:rsidR="00025BE0">
        <w:t>V</w:t>
      </w:r>
      <w:r>
        <w:t xml:space="preserve">elkým Špičákem dosud speleologové zdokumentovali 410 metrů chodeb, </w:t>
      </w:r>
      <w:r w:rsidR="00025BE0">
        <w:t xml:space="preserve">přičemž </w:t>
      </w:r>
      <w:r>
        <w:t xml:space="preserve">prohlídková </w:t>
      </w:r>
      <w:r w:rsidR="00025BE0">
        <w:t>trasa</w:t>
      </w:r>
      <w:r>
        <w:t xml:space="preserve"> měří 220 metrů</w:t>
      </w:r>
      <w:r w:rsidR="0094209D" w:rsidRPr="0094209D">
        <w:t xml:space="preserve">. </w:t>
      </w:r>
      <w:r w:rsidR="0089404A">
        <w:t>J</w:t>
      </w:r>
      <w:r w:rsidR="00C27F56">
        <w:t xml:space="preserve">e </w:t>
      </w:r>
      <w:r w:rsidR="0089404A">
        <w:t xml:space="preserve">nenáročná a </w:t>
      </w:r>
      <w:r w:rsidR="00C27F56">
        <w:t xml:space="preserve">bezpečná, přístupná i pro vozíčkáře. </w:t>
      </w:r>
      <w:r w:rsidR="00270649">
        <w:t>Na p</w:t>
      </w:r>
      <w:r w:rsidR="00025BE0">
        <w:t>rohl</w:t>
      </w:r>
      <w:r w:rsidR="00C27F56">
        <w:t>ídk</w:t>
      </w:r>
      <w:r w:rsidR="00270649">
        <w:t>u, která trvá</w:t>
      </w:r>
      <w:r w:rsidR="00C27F56">
        <w:t xml:space="preserve"> 30-40 minut</w:t>
      </w:r>
      <w:r w:rsidR="00270649">
        <w:t>, míří k</w:t>
      </w:r>
      <w:r w:rsidR="0094209D" w:rsidRPr="0094209D">
        <w:t xml:space="preserve">aždoročně kolem 15 tisíc návštěvníků. </w:t>
      </w:r>
      <w:r w:rsidR="00C27F56" w:rsidRPr="00BA6975">
        <w:t xml:space="preserve"> </w:t>
      </w:r>
      <w:r w:rsidR="0094209D" w:rsidRPr="00BA6975">
        <w:t xml:space="preserve">O aktuálním provozu JNŠ včetně otevírací doby, vstupného či popisu příjezdu informuje web </w:t>
      </w:r>
      <w:hyperlink r:id="rId9" w:history="1">
        <w:r w:rsidR="0094209D" w:rsidRPr="00BA6975">
          <w:rPr>
            <w:rStyle w:val="Hypertextovodkaz"/>
            <w:color w:val="auto"/>
          </w:rPr>
          <w:t>naspicaku.caves.cz</w:t>
        </w:r>
      </w:hyperlink>
      <w:r w:rsidR="00EB33D9">
        <w:t xml:space="preserve">. </w:t>
      </w:r>
      <w:r w:rsidR="003B718F">
        <w:t>Využít lze i</w:t>
      </w:r>
      <w:r w:rsidR="0094209D" w:rsidRPr="00BA6975">
        <w:t xml:space="preserve"> prezentaci na sociální</w:t>
      </w:r>
      <w:r w:rsidR="00C27F56" w:rsidRPr="00BA6975">
        <w:t>ch</w:t>
      </w:r>
      <w:r w:rsidR="0094209D" w:rsidRPr="00BA6975">
        <w:t xml:space="preserve"> sít</w:t>
      </w:r>
      <w:r w:rsidR="00C27F56" w:rsidRPr="00BA6975">
        <w:t>ích</w:t>
      </w:r>
      <w:r w:rsidR="0094209D" w:rsidRPr="00BA6975">
        <w:t xml:space="preserve"> </w:t>
      </w:r>
      <w:hyperlink r:id="rId10" w:history="1">
        <w:r w:rsidR="0094209D" w:rsidRPr="00BA6975">
          <w:rPr>
            <w:rStyle w:val="Hypertextovodkaz"/>
            <w:color w:val="auto"/>
          </w:rPr>
          <w:t>fb.com/</w:t>
        </w:r>
        <w:proofErr w:type="spellStart"/>
        <w:r w:rsidR="0094209D" w:rsidRPr="00BA6975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 xml:space="preserve"> a Instagram.com/</w:t>
      </w:r>
      <w:proofErr w:type="spellStart"/>
      <w:r w:rsidR="00C27F56" w:rsidRPr="00BA6975">
        <w:t>jeskynenaspicaku</w:t>
      </w:r>
      <w:proofErr w:type="spellEnd"/>
      <w:r w:rsidR="00C27F56" w:rsidRPr="00BA6975">
        <w:t>.</w:t>
      </w:r>
    </w:p>
    <w:p w14:paraId="26AEA8BF" w14:textId="5E793574" w:rsidR="00770720" w:rsidRPr="00B8199C" w:rsidRDefault="00BD3201" w:rsidP="001E16D5">
      <w:pPr>
        <w:tabs>
          <w:tab w:val="left" w:pos="4380"/>
        </w:tabs>
        <w:spacing w:after="60" w:line="240" w:lineRule="auto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Jeskyně Na Špičáku, e-mail </w:t>
      </w:r>
      <w:hyperlink r:id="rId11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12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</w:p>
    <w:sectPr w:rsidR="00770720" w:rsidRPr="00B8199C" w:rsidSect="00FB0965">
      <w:headerReference w:type="first" r:id="rId13"/>
      <w:pgSz w:w="11906" w:h="16838" w:code="9"/>
      <w:pgMar w:top="680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C94E" w14:textId="77777777" w:rsidR="002D25F4" w:rsidRDefault="002D25F4" w:rsidP="009A7EA8">
      <w:pPr>
        <w:spacing w:after="0" w:line="240" w:lineRule="auto"/>
      </w:pPr>
      <w:r>
        <w:separator/>
      </w:r>
    </w:p>
  </w:endnote>
  <w:endnote w:type="continuationSeparator" w:id="0">
    <w:p w14:paraId="5DFACB8E" w14:textId="77777777" w:rsidR="002D25F4" w:rsidRDefault="002D25F4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C80A" w14:textId="77777777" w:rsidR="002D25F4" w:rsidRDefault="002D25F4" w:rsidP="009A7EA8">
      <w:pPr>
        <w:spacing w:after="0" w:line="240" w:lineRule="auto"/>
      </w:pPr>
      <w:r>
        <w:separator/>
      </w:r>
    </w:p>
  </w:footnote>
  <w:footnote w:type="continuationSeparator" w:id="0">
    <w:p w14:paraId="28E22619" w14:textId="77777777" w:rsidR="002D25F4" w:rsidRDefault="002D25F4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0A1E"/>
    <w:rsid w:val="00022743"/>
    <w:rsid w:val="00024FD9"/>
    <w:rsid w:val="00025BE0"/>
    <w:rsid w:val="00031E96"/>
    <w:rsid w:val="000337A9"/>
    <w:rsid w:val="00034F39"/>
    <w:rsid w:val="00043E77"/>
    <w:rsid w:val="00045DEA"/>
    <w:rsid w:val="00056CB3"/>
    <w:rsid w:val="000741F5"/>
    <w:rsid w:val="00080CDE"/>
    <w:rsid w:val="000819CC"/>
    <w:rsid w:val="000A2A54"/>
    <w:rsid w:val="000B670D"/>
    <w:rsid w:val="000B7E96"/>
    <w:rsid w:val="000D09F4"/>
    <w:rsid w:val="000E5708"/>
    <w:rsid w:val="000E5F77"/>
    <w:rsid w:val="000F3D93"/>
    <w:rsid w:val="000F556C"/>
    <w:rsid w:val="00100257"/>
    <w:rsid w:val="0010422D"/>
    <w:rsid w:val="001143DE"/>
    <w:rsid w:val="00115553"/>
    <w:rsid w:val="00145FF4"/>
    <w:rsid w:val="001711A2"/>
    <w:rsid w:val="001A63EA"/>
    <w:rsid w:val="001B36F3"/>
    <w:rsid w:val="001C37F6"/>
    <w:rsid w:val="001C4A9A"/>
    <w:rsid w:val="001D0484"/>
    <w:rsid w:val="001D5D4A"/>
    <w:rsid w:val="001E05EF"/>
    <w:rsid w:val="001E16D5"/>
    <w:rsid w:val="001E4E50"/>
    <w:rsid w:val="001E6E49"/>
    <w:rsid w:val="00204477"/>
    <w:rsid w:val="00221939"/>
    <w:rsid w:val="00232B53"/>
    <w:rsid w:val="00232FCC"/>
    <w:rsid w:val="00234980"/>
    <w:rsid w:val="0025503F"/>
    <w:rsid w:val="002569E5"/>
    <w:rsid w:val="00260AA9"/>
    <w:rsid w:val="00270649"/>
    <w:rsid w:val="002738BD"/>
    <w:rsid w:val="00287092"/>
    <w:rsid w:val="002960A2"/>
    <w:rsid w:val="002A7790"/>
    <w:rsid w:val="002B10D9"/>
    <w:rsid w:val="002B2E00"/>
    <w:rsid w:val="002C0652"/>
    <w:rsid w:val="002C1C26"/>
    <w:rsid w:val="002C209A"/>
    <w:rsid w:val="002D25F4"/>
    <w:rsid w:val="002D568D"/>
    <w:rsid w:val="002E06AC"/>
    <w:rsid w:val="002E18BA"/>
    <w:rsid w:val="002E2991"/>
    <w:rsid w:val="002F4A36"/>
    <w:rsid w:val="002F52B5"/>
    <w:rsid w:val="002F7F41"/>
    <w:rsid w:val="00307F63"/>
    <w:rsid w:val="00316D9D"/>
    <w:rsid w:val="00332F31"/>
    <w:rsid w:val="00355E77"/>
    <w:rsid w:val="003601B0"/>
    <w:rsid w:val="00363CC4"/>
    <w:rsid w:val="0037452B"/>
    <w:rsid w:val="003B718F"/>
    <w:rsid w:val="003B746A"/>
    <w:rsid w:val="003C1941"/>
    <w:rsid w:val="003C38FB"/>
    <w:rsid w:val="003D081F"/>
    <w:rsid w:val="003D137A"/>
    <w:rsid w:val="003E1D1B"/>
    <w:rsid w:val="003E42BF"/>
    <w:rsid w:val="003E59B2"/>
    <w:rsid w:val="003F7203"/>
    <w:rsid w:val="0042350D"/>
    <w:rsid w:val="00423D59"/>
    <w:rsid w:val="004466BB"/>
    <w:rsid w:val="00446F9C"/>
    <w:rsid w:val="00447DCF"/>
    <w:rsid w:val="004571F6"/>
    <w:rsid w:val="0046262E"/>
    <w:rsid w:val="004635D7"/>
    <w:rsid w:val="0047238C"/>
    <w:rsid w:val="004830C8"/>
    <w:rsid w:val="004934B2"/>
    <w:rsid w:val="004B3822"/>
    <w:rsid w:val="004C469E"/>
    <w:rsid w:val="004D422F"/>
    <w:rsid w:val="004F4D85"/>
    <w:rsid w:val="00514E12"/>
    <w:rsid w:val="00521EC8"/>
    <w:rsid w:val="00522614"/>
    <w:rsid w:val="005275D7"/>
    <w:rsid w:val="00547887"/>
    <w:rsid w:val="00550AC7"/>
    <w:rsid w:val="00565867"/>
    <w:rsid w:val="00576FBC"/>
    <w:rsid w:val="00577EC3"/>
    <w:rsid w:val="00586843"/>
    <w:rsid w:val="005A02BC"/>
    <w:rsid w:val="005C2E26"/>
    <w:rsid w:val="005D1E39"/>
    <w:rsid w:val="005D1E9B"/>
    <w:rsid w:val="005E3E85"/>
    <w:rsid w:val="0060355D"/>
    <w:rsid w:val="006037AD"/>
    <w:rsid w:val="0060546F"/>
    <w:rsid w:val="006140A3"/>
    <w:rsid w:val="006153F6"/>
    <w:rsid w:val="00624EC4"/>
    <w:rsid w:val="0063342D"/>
    <w:rsid w:val="0063474D"/>
    <w:rsid w:val="00662698"/>
    <w:rsid w:val="006921AB"/>
    <w:rsid w:val="00693FFE"/>
    <w:rsid w:val="00694CF1"/>
    <w:rsid w:val="006A664D"/>
    <w:rsid w:val="006B055A"/>
    <w:rsid w:val="006B3E2D"/>
    <w:rsid w:val="006B79DF"/>
    <w:rsid w:val="006C3596"/>
    <w:rsid w:val="006C50DD"/>
    <w:rsid w:val="006F56B8"/>
    <w:rsid w:val="0070140B"/>
    <w:rsid w:val="00702421"/>
    <w:rsid w:val="00704B74"/>
    <w:rsid w:val="00725059"/>
    <w:rsid w:val="0072717D"/>
    <w:rsid w:val="00732CC2"/>
    <w:rsid w:val="007362D1"/>
    <w:rsid w:val="00741CD9"/>
    <w:rsid w:val="00747397"/>
    <w:rsid w:val="00754518"/>
    <w:rsid w:val="00761C90"/>
    <w:rsid w:val="00770720"/>
    <w:rsid w:val="007976DD"/>
    <w:rsid w:val="00797F61"/>
    <w:rsid w:val="007B1753"/>
    <w:rsid w:val="007B5A81"/>
    <w:rsid w:val="007C3A27"/>
    <w:rsid w:val="007C3DC9"/>
    <w:rsid w:val="007D0B29"/>
    <w:rsid w:val="007F6BAF"/>
    <w:rsid w:val="008001A5"/>
    <w:rsid w:val="008051AD"/>
    <w:rsid w:val="0080687E"/>
    <w:rsid w:val="00856211"/>
    <w:rsid w:val="00863993"/>
    <w:rsid w:val="008746BA"/>
    <w:rsid w:val="008762DC"/>
    <w:rsid w:val="008809B5"/>
    <w:rsid w:val="00883C85"/>
    <w:rsid w:val="008867BC"/>
    <w:rsid w:val="0089404A"/>
    <w:rsid w:val="00896992"/>
    <w:rsid w:val="008A023D"/>
    <w:rsid w:val="008B1306"/>
    <w:rsid w:val="008B15B5"/>
    <w:rsid w:val="008C185E"/>
    <w:rsid w:val="008D5F97"/>
    <w:rsid w:val="008E4081"/>
    <w:rsid w:val="008F0026"/>
    <w:rsid w:val="008F4CAD"/>
    <w:rsid w:val="0090147B"/>
    <w:rsid w:val="009105A0"/>
    <w:rsid w:val="00923E61"/>
    <w:rsid w:val="00934066"/>
    <w:rsid w:val="009369BD"/>
    <w:rsid w:val="0094056C"/>
    <w:rsid w:val="00941BC5"/>
    <w:rsid w:val="0094209D"/>
    <w:rsid w:val="00945D72"/>
    <w:rsid w:val="009618DE"/>
    <w:rsid w:val="009647D9"/>
    <w:rsid w:val="00970590"/>
    <w:rsid w:val="00972D06"/>
    <w:rsid w:val="00973929"/>
    <w:rsid w:val="00974866"/>
    <w:rsid w:val="00981E2A"/>
    <w:rsid w:val="009847EE"/>
    <w:rsid w:val="0099097F"/>
    <w:rsid w:val="00994E15"/>
    <w:rsid w:val="009A2255"/>
    <w:rsid w:val="009A7EA8"/>
    <w:rsid w:val="009B29A1"/>
    <w:rsid w:val="00A25BC7"/>
    <w:rsid w:val="00A31313"/>
    <w:rsid w:val="00A36481"/>
    <w:rsid w:val="00A420E9"/>
    <w:rsid w:val="00A54516"/>
    <w:rsid w:val="00A6449D"/>
    <w:rsid w:val="00A6770F"/>
    <w:rsid w:val="00A82700"/>
    <w:rsid w:val="00A834DB"/>
    <w:rsid w:val="00A86963"/>
    <w:rsid w:val="00AB42C9"/>
    <w:rsid w:val="00AC4388"/>
    <w:rsid w:val="00AD0CEB"/>
    <w:rsid w:val="00AD52E7"/>
    <w:rsid w:val="00AE5FAD"/>
    <w:rsid w:val="00AF4CCB"/>
    <w:rsid w:val="00AF6780"/>
    <w:rsid w:val="00AF679C"/>
    <w:rsid w:val="00B0078F"/>
    <w:rsid w:val="00B01A73"/>
    <w:rsid w:val="00B05F7E"/>
    <w:rsid w:val="00B176CD"/>
    <w:rsid w:val="00B23975"/>
    <w:rsid w:val="00B27648"/>
    <w:rsid w:val="00B27B89"/>
    <w:rsid w:val="00B31812"/>
    <w:rsid w:val="00B36040"/>
    <w:rsid w:val="00B47157"/>
    <w:rsid w:val="00B57BED"/>
    <w:rsid w:val="00B620F3"/>
    <w:rsid w:val="00B80BE2"/>
    <w:rsid w:val="00B8199C"/>
    <w:rsid w:val="00B82D1E"/>
    <w:rsid w:val="00B95C32"/>
    <w:rsid w:val="00B97564"/>
    <w:rsid w:val="00BA04A4"/>
    <w:rsid w:val="00BA1043"/>
    <w:rsid w:val="00BA5A61"/>
    <w:rsid w:val="00BA6975"/>
    <w:rsid w:val="00BC5C05"/>
    <w:rsid w:val="00BD2D28"/>
    <w:rsid w:val="00BD3201"/>
    <w:rsid w:val="00BD33ED"/>
    <w:rsid w:val="00BF03BD"/>
    <w:rsid w:val="00BF78FB"/>
    <w:rsid w:val="00C24529"/>
    <w:rsid w:val="00C27F56"/>
    <w:rsid w:val="00C42514"/>
    <w:rsid w:val="00C434D7"/>
    <w:rsid w:val="00C50045"/>
    <w:rsid w:val="00C53FE3"/>
    <w:rsid w:val="00C6326B"/>
    <w:rsid w:val="00C7069C"/>
    <w:rsid w:val="00C75FAD"/>
    <w:rsid w:val="00C8049D"/>
    <w:rsid w:val="00C804EF"/>
    <w:rsid w:val="00C84BAD"/>
    <w:rsid w:val="00C87751"/>
    <w:rsid w:val="00C92C29"/>
    <w:rsid w:val="00CA63B2"/>
    <w:rsid w:val="00CB64BE"/>
    <w:rsid w:val="00CC364E"/>
    <w:rsid w:val="00CD39AC"/>
    <w:rsid w:val="00D05AB1"/>
    <w:rsid w:val="00D15888"/>
    <w:rsid w:val="00D2409B"/>
    <w:rsid w:val="00D27037"/>
    <w:rsid w:val="00D312AE"/>
    <w:rsid w:val="00D325D0"/>
    <w:rsid w:val="00D35443"/>
    <w:rsid w:val="00D40531"/>
    <w:rsid w:val="00D42B97"/>
    <w:rsid w:val="00D434D6"/>
    <w:rsid w:val="00D531DE"/>
    <w:rsid w:val="00D667A3"/>
    <w:rsid w:val="00D8157B"/>
    <w:rsid w:val="00DA3880"/>
    <w:rsid w:val="00DB3B5B"/>
    <w:rsid w:val="00DB3C08"/>
    <w:rsid w:val="00DC65C1"/>
    <w:rsid w:val="00DC75B2"/>
    <w:rsid w:val="00DC7752"/>
    <w:rsid w:val="00DE456B"/>
    <w:rsid w:val="00DE6666"/>
    <w:rsid w:val="00DE7715"/>
    <w:rsid w:val="00E128D1"/>
    <w:rsid w:val="00E16ED2"/>
    <w:rsid w:val="00E23ED6"/>
    <w:rsid w:val="00E27095"/>
    <w:rsid w:val="00E41CD4"/>
    <w:rsid w:val="00E45CE6"/>
    <w:rsid w:val="00E47B1F"/>
    <w:rsid w:val="00E50599"/>
    <w:rsid w:val="00E62A38"/>
    <w:rsid w:val="00E6309C"/>
    <w:rsid w:val="00E81639"/>
    <w:rsid w:val="00E8415C"/>
    <w:rsid w:val="00E85516"/>
    <w:rsid w:val="00E96462"/>
    <w:rsid w:val="00E975AC"/>
    <w:rsid w:val="00EB33D9"/>
    <w:rsid w:val="00EC3B75"/>
    <w:rsid w:val="00ED0A5F"/>
    <w:rsid w:val="00ED51F8"/>
    <w:rsid w:val="00ED6440"/>
    <w:rsid w:val="00EE0463"/>
    <w:rsid w:val="00EE0E8D"/>
    <w:rsid w:val="00F01B77"/>
    <w:rsid w:val="00F06DA8"/>
    <w:rsid w:val="00F15494"/>
    <w:rsid w:val="00F161B3"/>
    <w:rsid w:val="00F21919"/>
    <w:rsid w:val="00F2646E"/>
    <w:rsid w:val="00F33F16"/>
    <w:rsid w:val="00F43727"/>
    <w:rsid w:val="00F46199"/>
    <w:rsid w:val="00F53249"/>
    <w:rsid w:val="00F9105C"/>
    <w:rsid w:val="00F95B14"/>
    <w:rsid w:val="00FA314D"/>
    <w:rsid w:val="00FA509E"/>
    <w:rsid w:val="00FB0965"/>
    <w:rsid w:val="00FC0DD2"/>
    <w:rsid w:val="00FC5B5C"/>
    <w:rsid w:val="00FD57AA"/>
    <w:rsid w:val="00FD6097"/>
    <w:rsid w:val="00FD7AC6"/>
    <w:rsid w:val="00FE06A3"/>
    <w:rsid w:val="00FE6844"/>
    <w:rsid w:val="00FF0763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776BC"/>
  <w15:docId w15:val="{491836D5-E923-4F73-9C46-B9E5BCC1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ejdos@cave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ubova@caves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jeskynenaspicak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aspicaku.cav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FDC466799D54BA6C0429DC2B53D9E" ma:contentTypeVersion="4" ma:contentTypeDescription="Vytvoří nový dokument" ma:contentTypeScope="" ma:versionID="ee52c78784afa00933ac17f4985cbf33">
  <xsd:schema xmlns:xsd="http://www.w3.org/2001/XMLSchema" xmlns:xs="http://www.w3.org/2001/XMLSchema" xmlns:p="http://schemas.microsoft.com/office/2006/metadata/properties" xmlns:ns3="8a9146b3-ef25-4d10-aee9-f8c1b321d1a1" targetNamespace="http://schemas.microsoft.com/office/2006/metadata/properties" ma:root="true" ma:fieldsID="79b8a53b3f29fefe8f8f9cff93cbe445" ns3:_="">
    <xsd:import namespace="8a9146b3-ef25-4d10-aee9-f8c1b321d1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46b3-ef25-4d10-aee9-f8c1b321d1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F5156-473B-4FCB-885E-31829E0C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46b3-ef25-4d10-aee9-f8c1b321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BB1D8-9AE7-4D19-86D9-295F66A79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F6867-DFFF-4150-9093-3AA82CEDD4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8</cp:revision>
  <dcterms:created xsi:type="dcterms:W3CDTF">2025-04-07T17:44:00Z</dcterms:created>
  <dcterms:modified xsi:type="dcterms:W3CDTF">2025-04-09T08:34:00Z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0x010100AE3FDC466799D54BA6C0429DC2B53D9E</vt:lpwstr>
  </property>
</Properties>
</file>