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2F85" w14:textId="72C16E7E" w:rsidR="00856211" w:rsidRPr="008D5F97" w:rsidRDefault="003670F2" w:rsidP="00941BC5">
      <w:pPr>
        <w:spacing w:before="120"/>
        <w:ind w:right="-14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736BD9">
        <w:rPr>
          <w:rFonts w:ascii="Calibri" w:hAnsi="Calibri" w:cs="Calibri"/>
        </w:rPr>
        <w:t>Teplice nad Bečvou</w:t>
      </w:r>
      <w:r w:rsidR="00856211" w:rsidRPr="008D5F97">
        <w:rPr>
          <w:rFonts w:ascii="Calibri" w:hAnsi="Calibri" w:cs="Calibri"/>
        </w:rPr>
        <w:t xml:space="preserve">, </w:t>
      </w:r>
      <w:r w:rsidR="0012021D">
        <w:rPr>
          <w:rFonts w:ascii="Calibri" w:hAnsi="Calibri" w:cs="Calibri"/>
        </w:rPr>
        <w:t>1</w:t>
      </w:r>
      <w:r w:rsidR="00E328B1">
        <w:rPr>
          <w:rFonts w:ascii="Calibri" w:hAnsi="Calibri" w:cs="Calibri"/>
        </w:rPr>
        <w:t>3</w:t>
      </w:r>
      <w:r w:rsidR="00807618">
        <w:rPr>
          <w:rFonts w:ascii="Calibri" w:hAnsi="Calibri" w:cs="Calibri"/>
        </w:rPr>
        <w:t xml:space="preserve">. </w:t>
      </w:r>
      <w:r w:rsidR="00736BD9">
        <w:rPr>
          <w:rFonts w:ascii="Calibri" w:hAnsi="Calibri" w:cs="Calibri"/>
        </w:rPr>
        <w:t>července</w:t>
      </w:r>
      <w:r w:rsidR="00856211" w:rsidRPr="008D5F97">
        <w:rPr>
          <w:rFonts w:ascii="Calibri" w:hAnsi="Calibri" w:cs="Calibri"/>
        </w:rPr>
        <w:t xml:space="preserve"> 20</w:t>
      </w:r>
      <w:r w:rsidR="000F3D93" w:rsidRPr="008D5F97">
        <w:rPr>
          <w:rFonts w:ascii="Calibri" w:hAnsi="Calibri" w:cs="Calibri"/>
        </w:rPr>
        <w:t>2</w:t>
      </w:r>
      <w:r w:rsidR="0012021D">
        <w:rPr>
          <w:rFonts w:ascii="Calibri" w:hAnsi="Calibri" w:cs="Calibri"/>
        </w:rPr>
        <w:t>3</w:t>
      </w:r>
    </w:p>
    <w:p w14:paraId="27D8DE01" w14:textId="43BA0DA2" w:rsidR="00770720" w:rsidRPr="008D5F97" w:rsidRDefault="00736BD9" w:rsidP="00BD561A">
      <w:pPr>
        <w:spacing w:after="120"/>
        <w:ind w:right="-142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Zbrašovsk</w:t>
      </w:r>
      <w:r w:rsidR="0012021D">
        <w:rPr>
          <w:rFonts w:ascii="Calibri" w:hAnsi="Calibri" w:cs="Calibri"/>
          <w:b/>
          <w:sz w:val="28"/>
          <w:szCs w:val="28"/>
        </w:rPr>
        <w:t>é</w:t>
      </w:r>
      <w:r>
        <w:rPr>
          <w:rFonts w:ascii="Calibri" w:hAnsi="Calibri" w:cs="Calibri"/>
          <w:b/>
          <w:sz w:val="28"/>
          <w:szCs w:val="28"/>
        </w:rPr>
        <w:t xml:space="preserve"> aragonitov</w:t>
      </w:r>
      <w:r w:rsidR="0012021D">
        <w:rPr>
          <w:rFonts w:ascii="Calibri" w:hAnsi="Calibri" w:cs="Calibri"/>
          <w:b/>
          <w:sz w:val="28"/>
          <w:szCs w:val="28"/>
        </w:rPr>
        <w:t>é</w:t>
      </w:r>
      <w:r>
        <w:rPr>
          <w:rFonts w:ascii="Calibri" w:hAnsi="Calibri" w:cs="Calibri"/>
          <w:b/>
          <w:sz w:val="28"/>
          <w:szCs w:val="28"/>
        </w:rPr>
        <w:t xml:space="preserve"> jeskyn</w:t>
      </w:r>
      <w:r w:rsidR="0012021D">
        <w:rPr>
          <w:rFonts w:ascii="Calibri" w:hAnsi="Calibri" w:cs="Calibri"/>
          <w:b/>
          <w:sz w:val="28"/>
          <w:szCs w:val="28"/>
        </w:rPr>
        <w:t>ě zvou v létě na Světlo sklem Ondřeje Strnadela</w:t>
      </w:r>
    </w:p>
    <w:p w14:paraId="45C99A4A" w14:textId="77777777" w:rsidR="0060546F" w:rsidRPr="008D5F97" w:rsidRDefault="00856211" w:rsidP="00BD561A">
      <w:pPr>
        <w:spacing w:after="120"/>
        <w:ind w:right="-1"/>
        <w:rPr>
          <w:rFonts w:ascii="Calibri" w:hAnsi="Calibri" w:cs="Calibri"/>
          <w:i/>
        </w:rPr>
      </w:pPr>
      <w:r w:rsidRPr="008D5F97">
        <w:rPr>
          <w:rFonts w:ascii="Calibri" w:hAnsi="Calibri" w:cs="Calibri"/>
          <w:i/>
        </w:rPr>
        <w:t>Tisková zpráva</w:t>
      </w:r>
    </w:p>
    <w:p w14:paraId="1381304B" w14:textId="6D70EFD9" w:rsidR="006352B3" w:rsidRDefault="00736BD9" w:rsidP="00BD561A">
      <w:pPr>
        <w:spacing w:after="120"/>
        <w:ind w:right="-1"/>
      </w:pPr>
      <w:r>
        <w:t xml:space="preserve">Prohlídkový okruh Zbrašovských aragonitových jeskyní (ZAJ) v Teplicích nad Bečvou </w:t>
      </w:r>
      <w:r w:rsidR="00297A8F">
        <w:t xml:space="preserve">na Přerovsku </w:t>
      </w:r>
      <w:r w:rsidR="006352B3">
        <w:t>se letos v létě rozzářil</w:t>
      </w:r>
      <w:r w:rsidR="003670F2">
        <w:t>a</w:t>
      </w:r>
      <w:r w:rsidR="006352B3">
        <w:t xml:space="preserve"> instalac</w:t>
      </w:r>
      <w:r w:rsidR="00297A8F">
        <w:t>e</w:t>
      </w:r>
      <w:r w:rsidR="006352B3">
        <w:t xml:space="preserve"> </w:t>
      </w:r>
      <w:r w:rsidR="006352B3" w:rsidRPr="006352B3">
        <w:rPr>
          <w:b/>
          <w:bCs/>
        </w:rPr>
        <w:t>Světlo sklem</w:t>
      </w:r>
      <w:r w:rsidR="006352B3">
        <w:t>, jejímž autorem je Ondřej Strnadel. „</w:t>
      </w:r>
      <w:r w:rsidR="006352B3" w:rsidRPr="006352B3">
        <w:t>Již více než 40 let Zbrašovské aragonitové jeskyně pravidelně ožívají současným výtvarným uměním</w:t>
      </w:r>
      <w:r w:rsidR="006352B3">
        <w:t xml:space="preserve">. Letos dostal tuto příležitost </w:t>
      </w:r>
      <w:r w:rsidR="006352B3" w:rsidRPr="006352B3">
        <w:t xml:space="preserve">sklářský výtvarník, designér a pedagog, laureát Bavorské státní ceny </w:t>
      </w:r>
      <w:proofErr w:type="spellStart"/>
      <w:r w:rsidR="006352B3" w:rsidRPr="006352B3">
        <w:t>Meister</w:t>
      </w:r>
      <w:proofErr w:type="spellEnd"/>
      <w:r w:rsidR="006352B3" w:rsidRPr="006352B3">
        <w:t xml:space="preserve"> der </w:t>
      </w:r>
      <w:proofErr w:type="spellStart"/>
      <w:r w:rsidR="006352B3" w:rsidRPr="006352B3">
        <w:t>Moderne</w:t>
      </w:r>
      <w:proofErr w:type="spellEnd"/>
      <w:r w:rsidR="006352B3" w:rsidRPr="006352B3">
        <w:t xml:space="preserve"> a</w:t>
      </w:r>
      <w:r w:rsidR="003670F2">
        <w:t> </w:t>
      </w:r>
      <w:r w:rsidR="006352B3" w:rsidRPr="006352B3">
        <w:t>dalších designerských ocenění</w:t>
      </w:r>
      <w:r w:rsidR="006352B3">
        <w:t>,“ říká vedoucí ZAJ Barbora Šimečková. Instalace bude k vidění do konce října.</w:t>
      </w:r>
    </w:p>
    <w:p w14:paraId="2A007E57" w14:textId="7D762774" w:rsidR="006352B3" w:rsidRDefault="006352B3" w:rsidP="006352B3">
      <w:pPr>
        <w:spacing w:after="120"/>
        <w:ind w:right="-1"/>
      </w:pPr>
      <w:r>
        <w:t>Třiačtyřicetiletý Strnadel pochází z Valašského Meziříčí, oba jeho rodiče pracovali v místních sklárnách a</w:t>
      </w:r>
      <w:r w:rsidR="003670F2">
        <w:t> </w:t>
      </w:r>
      <w:r>
        <w:t xml:space="preserve">sklářské řemeslo jej okouzlilo už v útlém věku, když chodíval za otcem na huť. Vystudoval tamní střední sklářskou školu a později absolvoval ateliér Design skla Fakulty multimediálních komunikací Univerzity Tomáše Bati ve Zlíně. Od roku 2000 působí </w:t>
      </w:r>
      <w:r w:rsidR="00EC3D63">
        <w:t>ve</w:t>
      </w:r>
      <w:r>
        <w:t xml:space="preserve"> školní huti Střední uměleckoprůmyslové školy sklářské ve Valašském Meziříčí</w:t>
      </w:r>
      <w:r w:rsidR="00EC3D63">
        <w:t>.</w:t>
      </w:r>
    </w:p>
    <w:p w14:paraId="77AC51D7" w14:textId="38D47631" w:rsidR="006352B3" w:rsidRPr="00865D4F" w:rsidRDefault="006352B3" w:rsidP="006352B3">
      <w:pPr>
        <w:spacing w:after="120"/>
        <w:ind w:right="-1"/>
      </w:pPr>
      <w:r>
        <w:t xml:space="preserve">Strnadel vytváří objekty tvarované z volné ruky, inspirované detaily z reálného světa. Po formální stránce jde o hutně tvarované sklo, utvářené většinou bez použití pevných forem. Zajímá se o historii především valašskomeziříčských skláren, studuje a objevuje historické kusy a odhaluje na starých světlech kouzlo a funkci jejich tvaru. </w:t>
      </w:r>
      <w:r w:rsidR="003670F2">
        <w:t>„</w:t>
      </w:r>
      <w:r>
        <w:t>Proces tvarování skla prostřednictvím vlastního dechu (v přenesené rovině jej lze vnímat jako oživení, znovuzrození) vedl autora k dílům, kdy vlastním dechem nejen formuje, ale také de-formuje nově vznikající objekty</w:t>
      </w:r>
      <w:r w:rsidR="003670F2">
        <w:t xml:space="preserve">,“ </w:t>
      </w:r>
      <w:r w:rsidR="003670F2" w:rsidRPr="00865D4F">
        <w:t xml:space="preserve">uvádí kurátorka Kamila Valoušková z Muzea regionu Valašsko. </w:t>
      </w:r>
    </w:p>
    <w:p w14:paraId="58242917" w14:textId="03ED0741" w:rsidR="00297A8F" w:rsidRPr="00865D4F" w:rsidRDefault="00EC3D63" w:rsidP="003670F2">
      <w:pPr>
        <w:spacing w:after="120"/>
        <w:ind w:right="-1"/>
      </w:pPr>
      <w:r w:rsidRPr="00865D4F">
        <w:t>P</w:t>
      </w:r>
      <w:r w:rsidR="006352B3" w:rsidRPr="00865D4F">
        <w:t>rostory jeskyně</w:t>
      </w:r>
      <w:r w:rsidRPr="00865D4F">
        <w:t xml:space="preserve"> Strnadel obohatil v</w:t>
      </w:r>
      <w:r w:rsidR="006352B3" w:rsidRPr="00865D4F">
        <w:t xml:space="preserve"> prvé řadě objekty inspirovanými krápníkovými útvary </w:t>
      </w:r>
      <w:r w:rsidRPr="00865D4F">
        <w:t>Zbrašovských</w:t>
      </w:r>
      <w:r w:rsidR="006352B3" w:rsidRPr="00865D4F">
        <w:t xml:space="preserve">, ale i dalších jeskyní, které ho upoutaly na plakátech z jeskyňářských cest po Evropě. </w:t>
      </w:r>
      <w:r w:rsidRPr="00865D4F">
        <w:t>„</w:t>
      </w:r>
      <w:r w:rsidR="006352B3" w:rsidRPr="00865D4F">
        <w:t>Nejsou výtvorem odkapávající mineralizované vody, ale jde o hutně tvarované sklo, autor nepoužívá formu, ale tvaruje sklovinu pouze sklářským nářadím. Přitom využívá vlastností, které nabízí sklo v rozžhaveném stavu, kdy se stává kapalinou. Vedle skleněných Aragonitů vyplouvají ze tmy oválné objekty inspirované omletými kusy skla a kameny z Rožnovské Bečvy. Řeka, rozdělující Ondrovo rodné město na dvě kdysi samostatné části, byla hybnou silou řady valašských skláren</w:t>
      </w:r>
      <w:r w:rsidR="003670F2" w:rsidRPr="00865D4F">
        <w:t xml:space="preserve">,“ popisuje </w:t>
      </w:r>
      <w:r w:rsidR="008C059C" w:rsidRPr="00865D4F">
        <w:t>Valoušková</w:t>
      </w:r>
      <w:r w:rsidR="003670F2" w:rsidRPr="00865D4F">
        <w:t xml:space="preserve">. </w:t>
      </w:r>
    </w:p>
    <w:p w14:paraId="45E238E8" w14:textId="3485FE12" w:rsidR="003670F2" w:rsidRPr="00865D4F" w:rsidRDefault="003670F2" w:rsidP="003670F2">
      <w:pPr>
        <w:spacing w:after="120"/>
        <w:ind w:right="-1"/>
      </w:pPr>
      <w:r w:rsidRPr="00865D4F">
        <w:t>K</w:t>
      </w:r>
      <w:r w:rsidR="006352B3" w:rsidRPr="00865D4F">
        <w:t xml:space="preserve">oryto </w:t>
      </w:r>
      <w:r w:rsidRPr="00865D4F">
        <w:t xml:space="preserve">Bečvy </w:t>
      </w:r>
      <w:r w:rsidR="006352B3" w:rsidRPr="00865D4F">
        <w:t xml:space="preserve">dosud ukrývá obroušené střepy skla i šedavé odštěpy z výroby kónusů pro televizní obrazovky – největšího automatického sklářského provozu v tehdejším Československu. </w:t>
      </w:r>
      <w:r w:rsidRPr="00865D4F">
        <w:t>„</w:t>
      </w:r>
      <w:r w:rsidR="006352B3" w:rsidRPr="00865D4F">
        <w:t>Ondřej své objekty z ručně tvarovaného tryskaného a broušeného skla rozzářil a vkomponoval do naznačené linie říčního proudu. Ve výklenku září houbovitými tvary Žampiony odkazující k více než staleté tradici výroby osvětlovacího skla ve Valašském Meziříčí. Vznikly formováním z volné ruky z třívrstvé skloviny (</w:t>
      </w:r>
      <w:proofErr w:type="spellStart"/>
      <w:r w:rsidR="006352B3" w:rsidRPr="00865D4F">
        <w:t>triplexopál</w:t>
      </w:r>
      <w:proofErr w:type="spellEnd"/>
      <w:r w:rsidR="006352B3" w:rsidRPr="00865D4F">
        <w:t>) – materiálu, kterým byla svítidla z krásenských skláren proslulá</w:t>
      </w:r>
      <w:r w:rsidRPr="00865D4F">
        <w:t xml:space="preserve">,“ přibližuje </w:t>
      </w:r>
      <w:r w:rsidR="008C059C" w:rsidRPr="00865D4F">
        <w:t>Valoušková</w:t>
      </w:r>
      <w:r w:rsidRPr="00865D4F">
        <w:t>.</w:t>
      </w:r>
    </w:p>
    <w:p w14:paraId="3B75EF8C" w14:textId="55AB2FC3" w:rsidR="006352B3" w:rsidRDefault="006352B3" w:rsidP="006352B3">
      <w:pPr>
        <w:spacing w:after="120"/>
        <w:ind w:right="-1"/>
      </w:pPr>
      <w:r w:rsidRPr="00865D4F">
        <w:t xml:space="preserve">Poslední zářivou </w:t>
      </w:r>
      <w:r w:rsidR="003670F2" w:rsidRPr="00865D4F">
        <w:t>část instalace</w:t>
      </w:r>
      <w:r w:rsidRPr="00865D4F">
        <w:t xml:space="preserve"> tvoří kolekce svítidel, na nichž </w:t>
      </w:r>
      <w:r w:rsidR="003670F2" w:rsidRPr="00865D4F">
        <w:t>autor</w:t>
      </w:r>
      <w:r w:rsidRPr="00865D4F">
        <w:t xml:space="preserve"> spolupracoval s Mikulášem Parmou</w:t>
      </w:r>
      <w:r w:rsidR="003670F2" w:rsidRPr="00865D4F">
        <w:t>. „B</w:t>
      </w:r>
      <w:r w:rsidRPr="00865D4F">
        <w:t xml:space="preserve">ez něj by doslova SKLO nebylo SVĚTLEM. Mikuláš vyvíjí a vyrábí světelné soustavy pro divadelní scény, koncertní sály, kostely nebo soukromé rezidence. Ve </w:t>
      </w:r>
      <w:proofErr w:type="spellStart"/>
      <w:r w:rsidRPr="00865D4F">
        <w:t>zbrašovském</w:t>
      </w:r>
      <w:proofErr w:type="spellEnd"/>
      <w:r w:rsidRPr="00865D4F">
        <w:t xml:space="preserve"> podzemí se jeho zaujetí světlem zhmotnilo v realizaci světel s betonovou základnou, jejichž design navrhl Ondřej. Tvary světel výjimečně nevycházejí z volné ruky, ale jsou dané dřevěnou rotační formou – i když jejich výsledný tvar je opět upraven autorem, který v nich nechal odrazit něco z přírodních rozmarů</w:t>
      </w:r>
      <w:r w:rsidR="003670F2" w:rsidRPr="00865D4F">
        <w:t xml:space="preserve">,“ dodává </w:t>
      </w:r>
      <w:r w:rsidR="008C059C" w:rsidRPr="00865D4F">
        <w:t>Valoušková</w:t>
      </w:r>
      <w:r w:rsidRPr="00865D4F">
        <w:t>.</w:t>
      </w:r>
    </w:p>
    <w:p w14:paraId="23084BA8" w14:textId="05D62BDA" w:rsidR="00736BD9" w:rsidRDefault="00C64A11" w:rsidP="00BD561A">
      <w:pPr>
        <w:spacing w:after="120"/>
        <w:ind w:right="-1"/>
      </w:pPr>
      <w:r>
        <w:t>Zbrašovsk</w:t>
      </w:r>
      <w:r w:rsidR="00EC3D63">
        <w:t xml:space="preserve">é </w:t>
      </w:r>
      <w:r>
        <w:t>aragonitov</w:t>
      </w:r>
      <w:r w:rsidR="00EC3D63">
        <w:t xml:space="preserve">é </w:t>
      </w:r>
      <w:r>
        <w:t>jeskyn</w:t>
      </w:r>
      <w:r w:rsidR="00EC034E">
        <w:t xml:space="preserve">í </w:t>
      </w:r>
      <w:r w:rsidR="00EC3D63">
        <w:t xml:space="preserve">byly </w:t>
      </w:r>
      <w:r w:rsidR="00EC034E">
        <w:t>v</w:t>
      </w:r>
      <w:r>
        <w:t xml:space="preserve"> místní</w:t>
      </w:r>
      <w:r w:rsidR="00EC034E">
        <w:t>m</w:t>
      </w:r>
      <w:r>
        <w:t xml:space="preserve"> kamenolomu</w:t>
      </w:r>
      <w:r w:rsidR="00EC034E">
        <w:t xml:space="preserve"> </w:t>
      </w:r>
      <w:r w:rsidR="00EC3D63">
        <w:t>objeveny</w:t>
      </w:r>
      <w:r w:rsidR="00B32541">
        <w:t xml:space="preserve"> na přelomu roku 1912/1913. </w:t>
      </w:r>
      <w:r w:rsidR="00EC3D63">
        <w:t>Objev j</w:t>
      </w:r>
      <w:r w:rsidR="00B73D69">
        <w:t>e spojen se jmény bratří</w:t>
      </w:r>
      <w:r w:rsidR="00EC3D63">
        <w:t xml:space="preserve"> Josefa a Čeňka Chromých</w:t>
      </w:r>
      <w:r w:rsidR="00B73D69">
        <w:t>, kteří do nich poprvé pronikli a následně se věnovali jejich průzkumu.</w:t>
      </w:r>
      <w:r w:rsidR="00EC034E">
        <w:t xml:space="preserve"> </w:t>
      </w:r>
      <w:r>
        <w:t xml:space="preserve"> </w:t>
      </w:r>
      <w:r w:rsidR="00EC034E">
        <w:t>V roce 1914</w:t>
      </w:r>
      <w:r>
        <w:t xml:space="preserve"> byl</w:t>
      </w:r>
      <w:r w:rsidR="00EC034E">
        <w:t>a nalezena</w:t>
      </w:r>
      <w:r>
        <w:t xml:space="preserve"> pohodlnější přístupov</w:t>
      </w:r>
      <w:r w:rsidR="00EC034E">
        <w:t xml:space="preserve">á </w:t>
      </w:r>
      <w:r w:rsidR="00EC3D63">
        <w:t>cesta</w:t>
      </w:r>
      <w:r>
        <w:t xml:space="preserve"> </w:t>
      </w:r>
      <w:r w:rsidR="00A06A15">
        <w:t>z</w:t>
      </w:r>
      <w:r w:rsidR="003B7787">
        <w:t xml:space="preserve"> údolí Bečvy a od roku 1926</w:t>
      </w:r>
      <w:r w:rsidR="00A06A15">
        <w:t xml:space="preserve"> jsou</w:t>
      </w:r>
      <w:r w:rsidR="003B7787">
        <w:t xml:space="preserve"> jeskyně elektricky osvětleny a z</w:t>
      </w:r>
      <w:r>
        <w:t xml:space="preserve">přístupněny </w:t>
      </w:r>
      <w:r w:rsidR="00EC3D63">
        <w:t>turistům</w:t>
      </w:r>
      <w:r>
        <w:t xml:space="preserve">. </w:t>
      </w:r>
      <w:r w:rsidR="00EC034E">
        <w:t>C</w:t>
      </w:r>
      <w:r>
        <w:t>elkov</w:t>
      </w:r>
      <w:r w:rsidR="00EC034E">
        <w:t>á</w:t>
      </w:r>
      <w:r>
        <w:t xml:space="preserve"> délk</w:t>
      </w:r>
      <w:r w:rsidR="00EC034E">
        <w:t>a</w:t>
      </w:r>
      <w:r>
        <w:t xml:space="preserve"> </w:t>
      </w:r>
      <w:r w:rsidR="00EC034E">
        <w:t xml:space="preserve">známých </w:t>
      </w:r>
      <w:r>
        <w:t>chode</w:t>
      </w:r>
      <w:r w:rsidR="003B7787">
        <w:t>b</w:t>
      </w:r>
      <w:r>
        <w:t xml:space="preserve"> </w:t>
      </w:r>
      <w:r w:rsidR="00EC3D63">
        <w:t>je</w:t>
      </w:r>
      <w:r w:rsidR="00EC034E">
        <w:t xml:space="preserve"> </w:t>
      </w:r>
      <w:r>
        <w:t>1,</w:t>
      </w:r>
      <w:r w:rsidR="00EC034E">
        <w:t>4</w:t>
      </w:r>
      <w:r>
        <w:t xml:space="preserve"> kilometru</w:t>
      </w:r>
      <w:r w:rsidR="00EC034E">
        <w:t>, z</w:t>
      </w:r>
      <w:r w:rsidR="00EC3D63">
        <w:t> </w:t>
      </w:r>
      <w:r w:rsidR="00EC034E">
        <w:t>toho</w:t>
      </w:r>
      <w:r>
        <w:t xml:space="preserve"> </w:t>
      </w:r>
      <w:r w:rsidR="00EC3D63">
        <w:t>návštěvníci</w:t>
      </w:r>
      <w:r>
        <w:t xml:space="preserve"> zhlédnou okruh 375 metrů. </w:t>
      </w:r>
      <w:r w:rsidR="003B7787">
        <w:t>U</w:t>
      </w:r>
      <w:r w:rsidR="003B7787" w:rsidRPr="003B7787">
        <w:t xml:space="preserve">nikátem jsou </w:t>
      </w:r>
      <w:r w:rsidR="003B7787">
        <w:t xml:space="preserve">kuželovité </w:t>
      </w:r>
      <w:r w:rsidR="00B32541">
        <w:t>raftové</w:t>
      </w:r>
      <w:r w:rsidR="003B7787">
        <w:t xml:space="preserve"> stalagmity</w:t>
      </w:r>
      <w:r w:rsidR="00B32541">
        <w:t xml:space="preserve"> nebo kulovité </w:t>
      </w:r>
      <w:r w:rsidR="00B32541">
        <w:lastRenderedPageBreak/>
        <w:t>povlaky stěn připomínající koblihy</w:t>
      </w:r>
      <w:r w:rsidR="003B7787" w:rsidRPr="003B7787">
        <w:t>. Vzácn</w:t>
      </w:r>
      <w:r w:rsidR="003B7787">
        <w:t>á</w:t>
      </w:r>
      <w:r w:rsidR="003B7787" w:rsidRPr="003B7787">
        <w:t xml:space="preserve"> modifikace</w:t>
      </w:r>
      <w:r w:rsidR="003B7787">
        <w:t xml:space="preserve"> uhličitanu vápenatého</w:t>
      </w:r>
      <w:r w:rsidR="003B7787" w:rsidRPr="003B7787">
        <w:t xml:space="preserve">, </w:t>
      </w:r>
      <w:r w:rsidR="003B7787">
        <w:t xml:space="preserve">minerál </w:t>
      </w:r>
      <w:r w:rsidR="003B7787" w:rsidRPr="003B7787">
        <w:t xml:space="preserve">aragonit, vytváří </w:t>
      </w:r>
      <w:r w:rsidR="00A06A15">
        <w:t>na stěnách</w:t>
      </w:r>
      <w:r w:rsidR="003B7787">
        <w:t xml:space="preserve"> bílé jehlicovité krystal</w:t>
      </w:r>
      <w:r w:rsidR="003B7787" w:rsidRPr="003B7787">
        <w:t>y</w:t>
      </w:r>
      <w:r w:rsidR="003B7787">
        <w:t>. ZAJ jsou jedinými zpřístupněnými jeskyněmi</w:t>
      </w:r>
      <w:r w:rsidR="00A06A15">
        <w:t xml:space="preserve"> </w:t>
      </w:r>
      <w:r w:rsidR="00B32541">
        <w:t>hydrotermálního původu</w:t>
      </w:r>
      <w:r w:rsidR="003B7787">
        <w:t> </w:t>
      </w:r>
      <w:r w:rsidR="00B32541">
        <w:t>v </w:t>
      </w:r>
      <w:r w:rsidR="003B7787">
        <w:t>Česku</w:t>
      </w:r>
      <w:r w:rsidR="00B32541">
        <w:t xml:space="preserve">, na jejich vzniku se kromě srážkové vody podílela </w:t>
      </w:r>
      <w:r w:rsidR="00EC3D63">
        <w:t>i</w:t>
      </w:r>
      <w:r w:rsidR="00B32541">
        <w:t xml:space="preserve"> teplá uhličitá kyselka. Ta se využívá ve zdejších lázních k léčení nemocí srdce a krevního oběhu. </w:t>
      </w:r>
      <w:r w:rsidR="003B7787" w:rsidRPr="003B7787">
        <w:t xml:space="preserve">Nedaleko </w:t>
      </w:r>
      <w:r w:rsidR="00EC3D63">
        <w:t>je</w:t>
      </w:r>
      <w:r w:rsidR="003B7787" w:rsidRPr="003B7787">
        <w:t xml:space="preserve"> nejhlubší propast ČR</w:t>
      </w:r>
      <w:r w:rsidR="00B32541">
        <w:t xml:space="preserve"> a </w:t>
      </w:r>
      <w:r w:rsidR="00B32541" w:rsidRPr="003B7787">
        <w:t xml:space="preserve">nejhlubší zatopená propast světa </w:t>
      </w:r>
      <w:r w:rsidR="003B7787">
        <w:t>– Hranická</w:t>
      </w:r>
      <w:r w:rsidR="00B32541">
        <w:t>.</w:t>
      </w:r>
    </w:p>
    <w:p w14:paraId="29586C45" w14:textId="60276974" w:rsidR="00B67D9B" w:rsidRPr="00B67D9B" w:rsidRDefault="00EE4B47" w:rsidP="00BD561A">
      <w:pPr>
        <w:ind w:right="-1"/>
      </w:pPr>
      <w:r w:rsidRPr="00B67D9B">
        <w:rPr>
          <w:rFonts w:ascii="Calibri" w:hAnsi="Calibri" w:cs="Calibri"/>
        </w:rPr>
        <w:t>Pro informace</w:t>
      </w:r>
      <w:r w:rsidRPr="00BD561A">
        <w:rPr>
          <w:rFonts w:ascii="Calibri" w:hAnsi="Calibri" w:cs="Calibri"/>
        </w:rPr>
        <w:t xml:space="preserve"> o</w:t>
      </w:r>
      <w:r w:rsidR="00145FF4" w:rsidRPr="00BD561A">
        <w:rPr>
          <w:rFonts w:ascii="Calibri" w:hAnsi="Calibri" w:cs="Calibri"/>
        </w:rPr>
        <w:t xml:space="preserve"> a</w:t>
      </w:r>
      <w:r w:rsidR="00D531DE" w:rsidRPr="00BD561A">
        <w:rPr>
          <w:rFonts w:ascii="Calibri" w:hAnsi="Calibri" w:cs="Calibri"/>
        </w:rPr>
        <w:t xml:space="preserve">ktuálním dění </w:t>
      </w:r>
      <w:r w:rsidR="00A252A0" w:rsidRPr="00BD561A">
        <w:rPr>
          <w:rFonts w:ascii="Calibri" w:hAnsi="Calibri" w:cs="Calibri"/>
        </w:rPr>
        <w:t xml:space="preserve">v ZAJ i ostatních 13 tuzemských zpřístupněných jeskyních </w:t>
      </w:r>
      <w:r w:rsidRPr="00BD561A">
        <w:rPr>
          <w:rFonts w:ascii="Calibri" w:hAnsi="Calibri" w:cs="Calibri"/>
        </w:rPr>
        <w:t>je dobré průběžně sledovat</w:t>
      </w:r>
      <w:r w:rsidR="00145FF4" w:rsidRPr="00BD561A">
        <w:rPr>
          <w:rFonts w:ascii="Calibri" w:hAnsi="Calibri" w:cs="Calibri"/>
        </w:rPr>
        <w:t xml:space="preserve"> web</w:t>
      </w:r>
      <w:r w:rsidR="001D0484" w:rsidRPr="00BD561A">
        <w:rPr>
          <w:rFonts w:ascii="Calibri" w:hAnsi="Calibri" w:cs="Calibri"/>
        </w:rPr>
        <w:t xml:space="preserve"> </w:t>
      </w:r>
      <w:hyperlink r:id="rId6" w:history="1">
        <w:r w:rsidR="00BD561A" w:rsidRPr="00BD561A">
          <w:rPr>
            <w:rStyle w:val="Hypertextovodkaz"/>
            <w:rFonts w:ascii="Calibri" w:hAnsi="Calibri" w:cs="Calibri"/>
            <w:color w:val="auto"/>
          </w:rPr>
          <w:t>www.caves.cz</w:t>
        </w:r>
      </w:hyperlink>
      <w:r w:rsidR="00A252A0">
        <w:rPr>
          <w:rFonts w:ascii="Calibri" w:hAnsi="Calibri" w:cs="Calibri"/>
        </w:rPr>
        <w:t xml:space="preserve">, aktuality ze </w:t>
      </w:r>
      <w:proofErr w:type="spellStart"/>
      <w:r w:rsidR="00A252A0">
        <w:rPr>
          <w:rFonts w:ascii="Calibri" w:hAnsi="Calibri" w:cs="Calibri"/>
        </w:rPr>
        <w:t>Z</w:t>
      </w:r>
      <w:r w:rsidR="00A06A15">
        <w:rPr>
          <w:rFonts w:ascii="Calibri" w:hAnsi="Calibri" w:cs="Calibri"/>
        </w:rPr>
        <w:t>brašova</w:t>
      </w:r>
      <w:proofErr w:type="spellEnd"/>
      <w:r w:rsidR="00A252A0">
        <w:rPr>
          <w:rFonts w:ascii="Calibri" w:hAnsi="Calibri" w:cs="Calibri"/>
        </w:rPr>
        <w:t xml:space="preserve"> lze najít i na </w:t>
      </w:r>
      <w:hyperlink r:id="rId7" w:history="1">
        <w:r w:rsidR="003601B0" w:rsidRPr="00B67D9B">
          <w:rPr>
            <w:rStyle w:val="Hypertextovodkaz"/>
            <w:rFonts w:ascii="Calibri" w:hAnsi="Calibri" w:cs="Calibri"/>
            <w:color w:val="auto"/>
          </w:rPr>
          <w:t>facebook.com/</w:t>
        </w:r>
        <w:proofErr w:type="spellStart"/>
        <w:r w:rsidR="00A252A0">
          <w:rPr>
            <w:rStyle w:val="Hypertextovodkaz"/>
            <w:rFonts w:ascii="Calibri" w:hAnsi="Calibri" w:cs="Calibri"/>
            <w:color w:val="auto"/>
          </w:rPr>
          <w:t>zbrasovske</w:t>
        </w:r>
        <w:r w:rsidR="003601B0" w:rsidRPr="00B67D9B">
          <w:rPr>
            <w:rStyle w:val="Hypertextovodkaz"/>
            <w:rFonts w:ascii="Calibri" w:hAnsi="Calibri" w:cs="Calibri"/>
            <w:color w:val="auto"/>
          </w:rPr>
          <w:t>jeskyne</w:t>
        </w:r>
        <w:proofErr w:type="spellEnd"/>
      </w:hyperlink>
      <w:r w:rsidR="00A252A0">
        <w:rPr>
          <w:rFonts w:ascii="Calibri" w:hAnsi="Calibri" w:cs="Calibri"/>
        </w:rPr>
        <w:t>.</w:t>
      </w:r>
    </w:p>
    <w:p w14:paraId="68797145" w14:textId="2E5D9F45" w:rsidR="00770720" w:rsidRPr="00BD561A" w:rsidRDefault="00BD3201" w:rsidP="00BD561A">
      <w:pPr>
        <w:spacing w:before="180" w:after="60" w:line="240" w:lineRule="auto"/>
        <w:ind w:right="-284"/>
        <w:rPr>
          <w:i/>
          <w:sz w:val="20"/>
          <w:szCs w:val="20"/>
        </w:rPr>
      </w:pPr>
      <w:proofErr w:type="gramStart"/>
      <w:r w:rsidRPr="00BD561A">
        <w:rPr>
          <w:i/>
          <w:sz w:val="20"/>
          <w:szCs w:val="20"/>
        </w:rPr>
        <w:t>Kontakt:</w:t>
      </w:r>
      <w:r w:rsidR="00297A8F">
        <w:rPr>
          <w:i/>
          <w:sz w:val="20"/>
          <w:szCs w:val="20"/>
        </w:rPr>
        <w:t xml:space="preserve"> </w:t>
      </w:r>
      <w:r w:rsidRPr="00BD561A">
        <w:rPr>
          <w:i/>
          <w:sz w:val="20"/>
          <w:szCs w:val="20"/>
        </w:rPr>
        <w:t xml:space="preserve"> </w:t>
      </w:r>
      <w:r w:rsidR="00A252A0" w:rsidRPr="00BD561A">
        <w:rPr>
          <w:i/>
          <w:sz w:val="20"/>
          <w:szCs w:val="20"/>
        </w:rPr>
        <w:t>Barbora</w:t>
      </w:r>
      <w:proofErr w:type="gramEnd"/>
      <w:r w:rsidR="00A252A0" w:rsidRPr="00BD561A">
        <w:rPr>
          <w:i/>
          <w:sz w:val="20"/>
          <w:szCs w:val="20"/>
        </w:rPr>
        <w:t xml:space="preserve"> Šimečková, vedoucí ZAJ, e-mail: </w:t>
      </w:r>
      <w:hyperlink r:id="rId8" w:history="1">
        <w:r w:rsidR="00A252A0" w:rsidRPr="00BD561A">
          <w:rPr>
            <w:rStyle w:val="Hypertextovodkaz"/>
            <w:i/>
            <w:color w:val="auto"/>
            <w:sz w:val="20"/>
            <w:szCs w:val="20"/>
          </w:rPr>
          <w:t>simeckova@caves.cz</w:t>
        </w:r>
      </w:hyperlink>
      <w:r w:rsidR="00A252A0" w:rsidRPr="00BD561A">
        <w:rPr>
          <w:i/>
          <w:sz w:val="20"/>
          <w:szCs w:val="20"/>
        </w:rPr>
        <w:t>, tel.</w:t>
      </w:r>
      <w:r w:rsidR="00BD561A">
        <w:rPr>
          <w:i/>
          <w:sz w:val="20"/>
          <w:szCs w:val="20"/>
        </w:rPr>
        <w:t>:</w:t>
      </w:r>
      <w:r w:rsidR="00A252A0" w:rsidRPr="00BD561A">
        <w:rPr>
          <w:i/>
          <w:sz w:val="20"/>
          <w:szCs w:val="20"/>
        </w:rPr>
        <w:t xml:space="preserve"> </w:t>
      </w:r>
      <w:r w:rsidR="00BD561A" w:rsidRPr="00BD561A">
        <w:rPr>
          <w:i/>
          <w:sz w:val="20"/>
          <w:szCs w:val="20"/>
        </w:rPr>
        <w:t>581 601 866</w:t>
      </w:r>
      <w:r w:rsidR="00AA4522" w:rsidRPr="00BD561A">
        <w:rPr>
          <w:i/>
          <w:sz w:val="20"/>
          <w:szCs w:val="20"/>
        </w:rPr>
        <w:br/>
      </w:r>
      <w:r w:rsidRPr="00BD561A">
        <w:rPr>
          <w:i/>
          <w:sz w:val="20"/>
          <w:szCs w:val="20"/>
        </w:rPr>
        <w:t xml:space="preserve">Mgr. Pavel Gejdoš, </w:t>
      </w:r>
      <w:r w:rsidR="00B60EEC" w:rsidRPr="00BD561A">
        <w:rPr>
          <w:i/>
          <w:sz w:val="20"/>
          <w:szCs w:val="20"/>
        </w:rPr>
        <w:t>PR</w:t>
      </w:r>
      <w:r w:rsidRPr="00BD561A">
        <w:rPr>
          <w:i/>
          <w:sz w:val="20"/>
          <w:szCs w:val="20"/>
        </w:rPr>
        <w:t xml:space="preserve"> SJ</w:t>
      </w:r>
      <w:r w:rsidR="001D0484" w:rsidRPr="00BD561A">
        <w:rPr>
          <w:i/>
          <w:sz w:val="20"/>
          <w:szCs w:val="20"/>
        </w:rPr>
        <w:t xml:space="preserve"> </w:t>
      </w:r>
      <w:r w:rsidRPr="00BD561A">
        <w:rPr>
          <w:i/>
          <w:sz w:val="20"/>
          <w:szCs w:val="20"/>
        </w:rPr>
        <w:t xml:space="preserve">ČR, e-mail: </w:t>
      </w:r>
      <w:hyperlink r:id="rId9" w:history="1">
        <w:r w:rsidRPr="00BD561A">
          <w:rPr>
            <w:rStyle w:val="Hypertextovodkaz"/>
            <w:i/>
            <w:color w:val="auto"/>
            <w:sz w:val="20"/>
            <w:szCs w:val="20"/>
          </w:rPr>
          <w:t>gejdos@caves.cz</w:t>
        </w:r>
      </w:hyperlink>
      <w:r w:rsidRPr="00BD561A">
        <w:rPr>
          <w:i/>
          <w:sz w:val="20"/>
          <w:szCs w:val="20"/>
        </w:rPr>
        <w:t>, tel.: 724 678</w:t>
      </w:r>
      <w:r w:rsidR="00462E92" w:rsidRPr="00BD561A">
        <w:rPr>
          <w:i/>
          <w:sz w:val="20"/>
          <w:szCs w:val="20"/>
        </w:rPr>
        <w:t> </w:t>
      </w:r>
      <w:r w:rsidRPr="00BD561A">
        <w:rPr>
          <w:i/>
          <w:sz w:val="20"/>
          <w:szCs w:val="20"/>
        </w:rPr>
        <w:t>153</w:t>
      </w:r>
    </w:p>
    <w:sectPr w:rsidR="00770720" w:rsidRPr="00BD561A" w:rsidSect="00BD561A">
      <w:headerReference w:type="first" r:id="rId10"/>
      <w:pgSz w:w="11906" w:h="16838" w:code="9"/>
      <w:pgMar w:top="73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EA59" w14:textId="77777777" w:rsidR="00F941A1" w:rsidRDefault="00F941A1" w:rsidP="009A7EA8">
      <w:pPr>
        <w:spacing w:after="0" w:line="240" w:lineRule="auto"/>
      </w:pPr>
      <w:r>
        <w:separator/>
      </w:r>
    </w:p>
  </w:endnote>
  <w:endnote w:type="continuationSeparator" w:id="0">
    <w:p w14:paraId="4841CF9B" w14:textId="77777777" w:rsidR="00F941A1" w:rsidRDefault="00F941A1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2067E" w14:textId="77777777" w:rsidR="00F941A1" w:rsidRDefault="00F941A1" w:rsidP="009A7EA8">
      <w:pPr>
        <w:spacing w:after="0" w:line="240" w:lineRule="auto"/>
      </w:pPr>
      <w:r>
        <w:separator/>
      </w:r>
    </w:p>
  </w:footnote>
  <w:footnote w:type="continuationSeparator" w:id="0">
    <w:p w14:paraId="5FB37D65" w14:textId="77777777" w:rsidR="00F941A1" w:rsidRDefault="00F941A1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815F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59A596" wp14:editId="0F3238D2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6F"/>
    <w:rsid w:val="000045B9"/>
    <w:rsid w:val="00022743"/>
    <w:rsid w:val="00024FD9"/>
    <w:rsid w:val="00031E96"/>
    <w:rsid w:val="000337A9"/>
    <w:rsid w:val="00034F39"/>
    <w:rsid w:val="00045002"/>
    <w:rsid w:val="00056CB3"/>
    <w:rsid w:val="000741F5"/>
    <w:rsid w:val="00081092"/>
    <w:rsid w:val="000819CC"/>
    <w:rsid w:val="000B670D"/>
    <w:rsid w:val="000B7E96"/>
    <w:rsid w:val="000E06A6"/>
    <w:rsid w:val="000F3D93"/>
    <w:rsid w:val="00103AEE"/>
    <w:rsid w:val="0010422D"/>
    <w:rsid w:val="0012021D"/>
    <w:rsid w:val="00145FF4"/>
    <w:rsid w:val="001C2E9E"/>
    <w:rsid w:val="001D0484"/>
    <w:rsid w:val="001E05EF"/>
    <w:rsid w:val="00204477"/>
    <w:rsid w:val="00232B53"/>
    <w:rsid w:val="00240385"/>
    <w:rsid w:val="0024177B"/>
    <w:rsid w:val="00254D62"/>
    <w:rsid w:val="0025503F"/>
    <w:rsid w:val="00260AA9"/>
    <w:rsid w:val="00283A7E"/>
    <w:rsid w:val="00297A8F"/>
    <w:rsid w:val="002A7790"/>
    <w:rsid w:val="002B2E00"/>
    <w:rsid w:val="002B3F17"/>
    <w:rsid w:val="002C0652"/>
    <w:rsid w:val="002D568D"/>
    <w:rsid w:val="002E18BA"/>
    <w:rsid w:val="00307F63"/>
    <w:rsid w:val="00332F31"/>
    <w:rsid w:val="00356C35"/>
    <w:rsid w:val="003601B0"/>
    <w:rsid w:val="003670F2"/>
    <w:rsid w:val="0037452B"/>
    <w:rsid w:val="00383ED1"/>
    <w:rsid w:val="003A4683"/>
    <w:rsid w:val="003B7787"/>
    <w:rsid w:val="003C38FB"/>
    <w:rsid w:val="003D081F"/>
    <w:rsid w:val="003E3486"/>
    <w:rsid w:val="003F5DA1"/>
    <w:rsid w:val="00412531"/>
    <w:rsid w:val="0042350D"/>
    <w:rsid w:val="00423D59"/>
    <w:rsid w:val="0043348C"/>
    <w:rsid w:val="00442716"/>
    <w:rsid w:val="00451483"/>
    <w:rsid w:val="00452C71"/>
    <w:rsid w:val="00455045"/>
    <w:rsid w:val="004571F6"/>
    <w:rsid w:val="00462E92"/>
    <w:rsid w:val="004635D7"/>
    <w:rsid w:val="00474152"/>
    <w:rsid w:val="004830C8"/>
    <w:rsid w:val="004C469E"/>
    <w:rsid w:val="004D3D77"/>
    <w:rsid w:val="004D422F"/>
    <w:rsid w:val="004F0155"/>
    <w:rsid w:val="004F2EE7"/>
    <w:rsid w:val="004F4D85"/>
    <w:rsid w:val="005050FB"/>
    <w:rsid w:val="00507FD9"/>
    <w:rsid w:val="00514E12"/>
    <w:rsid w:val="00522614"/>
    <w:rsid w:val="00525CB1"/>
    <w:rsid w:val="00550AC7"/>
    <w:rsid w:val="005573A6"/>
    <w:rsid w:val="00565867"/>
    <w:rsid w:val="00572CDB"/>
    <w:rsid w:val="00576297"/>
    <w:rsid w:val="005D0CD2"/>
    <w:rsid w:val="005E0E9B"/>
    <w:rsid w:val="0060108F"/>
    <w:rsid w:val="0060546F"/>
    <w:rsid w:val="0063342D"/>
    <w:rsid w:val="0063474D"/>
    <w:rsid w:val="006352B3"/>
    <w:rsid w:val="006921AB"/>
    <w:rsid w:val="00692F26"/>
    <w:rsid w:val="006A461A"/>
    <w:rsid w:val="006B055A"/>
    <w:rsid w:val="006B33E7"/>
    <w:rsid w:val="006B3E2D"/>
    <w:rsid w:val="006B79DF"/>
    <w:rsid w:val="006C3596"/>
    <w:rsid w:val="006E6E04"/>
    <w:rsid w:val="0070140B"/>
    <w:rsid w:val="00702421"/>
    <w:rsid w:val="007030A7"/>
    <w:rsid w:val="0072717D"/>
    <w:rsid w:val="00736BD9"/>
    <w:rsid w:val="00747397"/>
    <w:rsid w:val="00761C90"/>
    <w:rsid w:val="007704D0"/>
    <w:rsid w:val="00770720"/>
    <w:rsid w:val="00772697"/>
    <w:rsid w:val="007976DD"/>
    <w:rsid w:val="00797F61"/>
    <w:rsid w:val="007B1753"/>
    <w:rsid w:val="007C3A27"/>
    <w:rsid w:val="007D0B29"/>
    <w:rsid w:val="007D50EC"/>
    <w:rsid w:val="007E7534"/>
    <w:rsid w:val="007F058B"/>
    <w:rsid w:val="008051AD"/>
    <w:rsid w:val="0080687E"/>
    <w:rsid w:val="00807618"/>
    <w:rsid w:val="00816660"/>
    <w:rsid w:val="00856211"/>
    <w:rsid w:val="00865D4F"/>
    <w:rsid w:val="008762DC"/>
    <w:rsid w:val="00876862"/>
    <w:rsid w:val="008867BC"/>
    <w:rsid w:val="008B1306"/>
    <w:rsid w:val="008C059C"/>
    <w:rsid w:val="008D21A4"/>
    <w:rsid w:val="008D5CCF"/>
    <w:rsid w:val="008D5F97"/>
    <w:rsid w:val="008F68D0"/>
    <w:rsid w:val="008F7F95"/>
    <w:rsid w:val="00921524"/>
    <w:rsid w:val="00934066"/>
    <w:rsid w:val="00941BC5"/>
    <w:rsid w:val="00972D06"/>
    <w:rsid w:val="00973929"/>
    <w:rsid w:val="00974866"/>
    <w:rsid w:val="00981E2A"/>
    <w:rsid w:val="0099097F"/>
    <w:rsid w:val="00994E15"/>
    <w:rsid w:val="009A7EA8"/>
    <w:rsid w:val="00A00951"/>
    <w:rsid w:val="00A06A15"/>
    <w:rsid w:val="00A252A0"/>
    <w:rsid w:val="00A36481"/>
    <w:rsid w:val="00A64689"/>
    <w:rsid w:val="00A72DC8"/>
    <w:rsid w:val="00A82700"/>
    <w:rsid w:val="00AA4522"/>
    <w:rsid w:val="00AC4388"/>
    <w:rsid w:val="00AD0CEB"/>
    <w:rsid w:val="00AD4A1E"/>
    <w:rsid w:val="00AD52E7"/>
    <w:rsid w:val="00AD7510"/>
    <w:rsid w:val="00AD7694"/>
    <w:rsid w:val="00AF0911"/>
    <w:rsid w:val="00AF6780"/>
    <w:rsid w:val="00B0078F"/>
    <w:rsid w:val="00B05F7E"/>
    <w:rsid w:val="00B27648"/>
    <w:rsid w:val="00B31812"/>
    <w:rsid w:val="00B32541"/>
    <w:rsid w:val="00B47157"/>
    <w:rsid w:val="00B57BED"/>
    <w:rsid w:val="00B60838"/>
    <w:rsid w:val="00B60EEC"/>
    <w:rsid w:val="00B620F3"/>
    <w:rsid w:val="00B67D9B"/>
    <w:rsid w:val="00B73D69"/>
    <w:rsid w:val="00B80BE2"/>
    <w:rsid w:val="00B95C32"/>
    <w:rsid w:val="00BA1043"/>
    <w:rsid w:val="00BA5A61"/>
    <w:rsid w:val="00BC3D84"/>
    <w:rsid w:val="00BD3201"/>
    <w:rsid w:val="00BD33ED"/>
    <w:rsid w:val="00BD561A"/>
    <w:rsid w:val="00BE25AB"/>
    <w:rsid w:val="00BF78FB"/>
    <w:rsid w:val="00C06B24"/>
    <w:rsid w:val="00C30C44"/>
    <w:rsid w:val="00C37465"/>
    <w:rsid w:val="00C42514"/>
    <w:rsid w:val="00C444F6"/>
    <w:rsid w:val="00C45873"/>
    <w:rsid w:val="00C64A11"/>
    <w:rsid w:val="00C670FC"/>
    <w:rsid w:val="00C804EF"/>
    <w:rsid w:val="00CA7E90"/>
    <w:rsid w:val="00CC364E"/>
    <w:rsid w:val="00CC4E9B"/>
    <w:rsid w:val="00D0165E"/>
    <w:rsid w:val="00D100C5"/>
    <w:rsid w:val="00D312AE"/>
    <w:rsid w:val="00D434FF"/>
    <w:rsid w:val="00D531DE"/>
    <w:rsid w:val="00D575D9"/>
    <w:rsid w:val="00D8157B"/>
    <w:rsid w:val="00D82D12"/>
    <w:rsid w:val="00DA3880"/>
    <w:rsid w:val="00DB3B5B"/>
    <w:rsid w:val="00DB3C08"/>
    <w:rsid w:val="00DD59EB"/>
    <w:rsid w:val="00DE6666"/>
    <w:rsid w:val="00E105C6"/>
    <w:rsid w:val="00E26A07"/>
    <w:rsid w:val="00E27095"/>
    <w:rsid w:val="00E328B1"/>
    <w:rsid w:val="00E46DFB"/>
    <w:rsid w:val="00E65D9D"/>
    <w:rsid w:val="00E81639"/>
    <w:rsid w:val="00EC034E"/>
    <w:rsid w:val="00EC3B75"/>
    <w:rsid w:val="00EC3D63"/>
    <w:rsid w:val="00EE0E8D"/>
    <w:rsid w:val="00EE4B47"/>
    <w:rsid w:val="00EF2120"/>
    <w:rsid w:val="00F15494"/>
    <w:rsid w:val="00F1582F"/>
    <w:rsid w:val="00F15B59"/>
    <w:rsid w:val="00F161B3"/>
    <w:rsid w:val="00F2646E"/>
    <w:rsid w:val="00F40CF5"/>
    <w:rsid w:val="00F66927"/>
    <w:rsid w:val="00F941A1"/>
    <w:rsid w:val="00F94A44"/>
    <w:rsid w:val="00F95B14"/>
    <w:rsid w:val="00FA314D"/>
    <w:rsid w:val="00FC0DD2"/>
    <w:rsid w:val="00FC5B5C"/>
    <w:rsid w:val="00FC76CF"/>
    <w:rsid w:val="00FD57AA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79D78"/>
  <w15:docId w15:val="{76AA0A9F-D86F-42E7-9B44-EFBF2FA6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252A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eckova@cave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acebook.com/zbrasovskejeskyn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ves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gejdos@cav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733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pgejdos</dc:creator>
  <cp:lastModifiedBy>Pavel Gejdoš</cp:lastModifiedBy>
  <cp:revision>5</cp:revision>
  <dcterms:created xsi:type="dcterms:W3CDTF">2023-07-11T08:40:00Z</dcterms:created>
  <dcterms:modified xsi:type="dcterms:W3CDTF">2023-07-12T18:33:00Z</dcterms:modified>
</cp:coreProperties>
</file>