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F85" w14:textId="425C554A" w:rsidR="00856211" w:rsidRPr="008D5F97" w:rsidRDefault="008368EF" w:rsidP="001E6734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Jesen</w:t>
      </w:r>
      <w:r w:rsidR="003B5F3B">
        <w:rPr>
          <w:rFonts w:ascii="Calibri" w:hAnsi="Calibri" w:cs="Calibri"/>
        </w:rPr>
        <w:t>icko</w:t>
      </w:r>
      <w:r>
        <w:rPr>
          <w:rFonts w:ascii="Calibri" w:hAnsi="Calibri" w:cs="Calibri"/>
        </w:rPr>
        <w:t>/</w:t>
      </w:r>
      <w:r w:rsidR="00022743" w:rsidRPr="008D5F97">
        <w:rPr>
          <w:rFonts w:ascii="Calibri" w:hAnsi="Calibri" w:cs="Calibri"/>
        </w:rPr>
        <w:t>Pr</w:t>
      </w:r>
      <w:r w:rsidR="00770720" w:rsidRPr="008D5F97">
        <w:rPr>
          <w:rFonts w:ascii="Calibri" w:hAnsi="Calibri" w:cs="Calibri"/>
        </w:rPr>
        <w:t>ůhonice</w:t>
      </w:r>
      <w:r w:rsidR="00856211" w:rsidRPr="008D5F97">
        <w:rPr>
          <w:rFonts w:ascii="Calibri" w:hAnsi="Calibri" w:cs="Calibri"/>
        </w:rPr>
        <w:t xml:space="preserve">, </w:t>
      </w:r>
      <w:r w:rsidR="003B30E5">
        <w:rPr>
          <w:rFonts w:ascii="Calibri" w:hAnsi="Calibri" w:cs="Calibri"/>
        </w:rPr>
        <w:t>30</w:t>
      </w:r>
      <w:r w:rsidR="00921524">
        <w:rPr>
          <w:rFonts w:ascii="Calibri" w:hAnsi="Calibri" w:cs="Calibri"/>
        </w:rPr>
        <w:t xml:space="preserve">. </w:t>
      </w:r>
      <w:r w:rsidR="00A13E81">
        <w:rPr>
          <w:rFonts w:ascii="Calibri" w:hAnsi="Calibri" w:cs="Calibri"/>
        </w:rPr>
        <w:t>břez</w:t>
      </w:r>
      <w:r w:rsidR="00525CB1">
        <w:rPr>
          <w:rFonts w:ascii="Calibri" w:hAnsi="Calibri" w:cs="Calibri"/>
        </w:rPr>
        <w:t>na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A13E81">
        <w:rPr>
          <w:rFonts w:ascii="Calibri" w:hAnsi="Calibri" w:cs="Calibri"/>
        </w:rPr>
        <w:t>3</w:t>
      </w:r>
    </w:p>
    <w:p w14:paraId="27D8DE01" w14:textId="2A05597E" w:rsidR="00770720" w:rsidRPr="008D5F97" w:rsidRDefault="008368EF" w:rsidP="00381E0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</w:t>
      </w:r>
      <w:r w:rsidR="00525CB1">
        <w:rPr>
          <w:rFonts w:ascii="Calibri" w:hAnsi="Calibri" w:cs="Calibri"/>
          <w:b/>
          <w:sz w:val="28"/>
          <w:szCs w:val="28"/>
        </w:rPr>
        <w:t xml:space="preserve">eskyně </w:t>
      </w:r>
      <w:r>
        <w:rPr>
          <w:rFonts w:ascii="Calibri" w:hAnsi="Calibri" w:cs="Calibri"/>
          <w:b/>
          <w:sz w:val="28"/>
          <w:szCs w:val="28"/>
        </w:rPr>
        <w:t xml:space="preserve">Na Špičáku </w:t>
      </w:r>
      <w:r w:rsidR="00A13E81" w:rsidRPr="00A13E81">
        <w:rPr>
          <w:rFonts w:ascii="Calibri" w:hAnsi="Calibri" w:cs="Calibri"/>
          <w:b/>
          <w:sz w:val="28"/>
          <w:szCs w:val="28"/>
        </w:rPr>
        <w:t>poodhalí návštěvníkům tajnou řeč netopýrů</w:t>
      </w:r>
      <w:r w:rsidR="00A13E81">
        <w:rPr>
          <w:rFonts w:ascii="Calibri" w:hAnsi="Calibri" w:cs="Calibri"/>
          <w:b/>
          <w:sz w:val="28"/>
          <w:szCs w:val="28"/>
        </w:rPr>
        <w:t xml:space="preserve"> </w:t>
      </w:r>
    </w:p>
    <w:p w14:paraId="45C99A4A" w14:textId="77777777" w:rsidR="0060546F" w:rsidRPr="008D5F97" w:rsidRDefault="00856211" w:rsidP="00381E0C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68415CB5" w14:textId="0EDAEBE3" w:rsidR="00A13E81" w:rsidRDefault="00A13E81" w:rsidP="00381E0C">
      <w:r>
        <w:t xml:space="preserve">Běžně člověk echolokační hlasy </w:t>
      </w:r>
      <w:r w:rsidR="00B114B2">
        <w:t xml:space="preserve">netopýrů a </w:t>
      </w:r>
      <w:r>
        <w:t>vrápenců</w:t>
      </w:r>
      <w:r w:rsidR="007C4EFF">
        <w:t xml:space="preserve"> neslyší</w:t>
      </w:r>
      <w:r>
        <w:t xml:space="preserve">. Tito savci z řádu letounů </w:t>
      </w:r>
      <w:r w:rsidR="007C4EFF">
        <w:t xml:space="preserve">je </w:t>
      </w:r>
      <w:r>
        <w:t xml:space="preserve">vysílají na ultrazvukových frekvencích a jejich vysoké tóny není lidské ucho schopné zachytit. Prostřednictvím speciálních detektorů je ale vědci dokáží převést do slyšitelné podoby. A Jeskyně </w:t>
      </w:r>
      <w:r w:rsidR="008E5220">
        <w:t>N</w:t>
      </w:r>
      <w:r>
        <w:t>a Špičáku (JNŠ) u Supíkovic na Jesenicku bude první v Česku, která turistům fascinující signály během standardní prohlídky nabídne.</w:t>
      </w:r>
    </w:p>
    <w:p w14:paraId="2E8E745B" w14:textId="3DD29A32" w:rsidR="00A13E81" w:rsidRDefault="00A13E81" w:rsidP="00381E0C">
      <w:r>
        <w:t xml:space="preserve">„Přemýšleli jsme o nějaké novince na letošní hlavní sezónu. O novince, která by pomohla labyrint zatraktivnit a posílit návštěvnost zejména mimo letní prázdniny,“ vysvětluje vedoucí </w:t>
      </w:r>
      <w:r w:rsidR="006165F2">
        <w:t xml:space="preserve">Správy </w:t>
      </w:r>
      <w:r>
        <w:t>JNŠ Andrea Švubová</w:t>
      </w:r>
      <w:r w:rsidR="00CB7F0A">
        <w:t>. „Z</w:t>
      </w:r>
      <w:r>
        <w:t>ároveň jsme chtěli přijít s něčím, co jinde nemají. Náš podzemní labyrint je tou nejmenší zpřístupněnou jeskyní v zemi, je na poměrně odlehlém místě, má ale své jedinečné kouzlo. A díky tajuplným hlasům netopýrů by mohl ještě více získat na popularitě</w:t>
      </w:r>
      <w:r w:rsidR="00CB7F0A">
        <w:t>,</w:t>
      </w:r>
      <w:r>
        <w:t>“</w:t>
      </w:r>
      <w:r w:rsidR="00CB7F0A">
        <w:t xml:space="preserve"> dodává.</w:t>
      </w:r>
    </w:p>
    <w:p w14:paraId="2A12906A" w14:textId="27C46D78" w:rsidR="00A13E81" w:rsidRDefault="00A13E81" w:rsidP="00381E0C">
      <w:r>
        <w:t xml:space="preserve">Echolokační volání letounů uslyší návštěvníci v Dómu naděje. V místě, kde zaměstnanci Správy jeskyní ČR pořádají občasné koncerty. Má totiž výbornou akustiku. Běžní turisté ji mohli doteď ocenit pouze při poslechu reprodukované hudby, kterou jim průvodci v závěru trasy pouštěli. Od 1. dubna ji doplní i </w:t>
      </w:r>
      <w:r w:rsidR="00B114B2">
        <w:t>čtyři</w:t>
      </w:r>
      <w:r>
        <w:t xml:space="preserve"> netradiční ukázky. „Vybrali jsme letouny, které v jeskyni pravidelně potkáváme. Na prvním místě je to tedy vrápenec malý, náš nejčastější zimní spáč,“ </w:t>
      </w:r>
      <w:r w:rsidR="00B5126E">
        <w:t>dodává</w:t>
      </w:r>
      <w:r>
        <w:t xml:space="preserve"> Švubová. Další hlasy patří netopýru brvitému, velkému a také rezavému. Ten poslední pod Špičákem sice nehibernuje, ale běžně se pohybuje v okolních lesích. „Každý hlas je originál, každý zní úplně jinak. A lidé si pod nimi mohou představit ledacos, třeba </w:t>
      </w:r>
      <w:r w:rsidR="005C0AA2">
        <w:t xml:space="preserve">mlaskání, </w:t>
      </w:r>
      <w:r>
        <w:t xml:space="preserve">bubnující kapky deště nebo prskavky na narozeninovém dortu,“ popisuje průvodkyně JNŠ Soňa </w:t>
      </w:r>
      <w:proofErr w:type="spellStart"/>
      <w:r>
        <w:t>Cundrlová</w:t>
      </w:r>
      <w:proofErr w:type="spellEnd"/>
      <w:r>
        <w:t xml:space="preserve">. </w:t>
      </w:r>
    </w:p>
    <w:p w14:paraId="3889E7E4" w14:textId="376BA541" w:rsidR="00945C95" w:rsidRDefault="00A13E81" w:rsidP="00381E0C">
      <w:r>
        <w:t>Reprodukované nahrávky hlasů vrápence a netopýrů, které návštěvníci uslyší, se podařilo zaznamenat prostřednictvím t</w:t>
      </w:r>
      <w:r w:rsidR="00B114B2">
        <w:t>akz</w:t>
      </w:r>
      <w:r w:rsidR="00897BFC">
        <w:t>v</w:t>
      </w:r>
      <w:r w:rsidR="00B114B2">
        <w:t>aných</w:t>
      </w:r>
      <w:r>
        <w:t xml:space="preserve"> </w:t>
      </w:r>
      <w:proofErr w:type="spellStart"/>
      <w:r>
        <w:t>bat</w:t>
      </w:r>
      <w:proofErr w:type="spellEnd"/>
      <w:r>
        <w:t xml:space="preserve"> detektorů. „Právě ty převádějí dané zvuky do spektra slyšitelného lidským uchem. Místní letouni je tudíž nebudou vnímat a ani je nebudou nijak rušit v jejich běžných aktivitách,</w:t>
      </w:r>
      <w:r w:rsidR="00CB7F0A">
        <w:t xml:space="preserve">“ </w:t>
      </w:r>
      <w:r w:rsidR="00B5126E">
        <w:t>upřesňuje</w:t>
      </w:r>
      <w:r>
        <w:t xml:space="preserve"> Jiří Šafář z Agentury ochrany a přírody České republiky</w:t>
      </w:r>
      <w:r w:rsidR="00723466">
        <w:t xml:space="preserve"> (AOPK ČR)</w:t>
      </w:r>
      <w:r>
        <w:t xml:space="preserve">. </w:t>
      </w:r>
      <w:proofErr w:type="spellStart"/>
      <w:r>
        <w:t>Detektoring</w:t>
      </w:r>
      <w:proofErr w:type="spellEnd"/>
      <w:r>
        <w:t xml:space="preserve"> je přitom jedna z</w:t>
      </w:r>
      <w:r w:rsidR="00CB7F0A">
        <w:t> </w:t>
      </w:r>
      <w:r>
        <w:t xml:space="preserve">metod, kterou </w:t>
      </w:r>
      <w:proofErr w:type="spellStart"/>
      <w:r>
        <w:t>chiropterologové</w:t>
      </w:r>
      <w:proofErr w:type="spellEnd"/>
      <w:r>
        <w:t xml:space="preserve"> </w:t>
      </w:r>
      <w:r w:rsidR="00CB7F0A">
        <w:t>–</w:t>
      </w:r>
      <w:r>
        <w:t xml:space="preserve"> odborníci zkoumající netopýry – využívají při svém výzkumu. </w:t>
      </w:r>
      <w:r w:rsidR="00ED6106" w:rsidRPr="00ED6106">
        <w:t>„</w:t>
      </w:r>
      <w:r w:rsidR="00ED6106" w:rsidRPr="00ED6106">
        <w:rPr>
          <w:rFonts w:ascii="Calibri" w:hAnsi="Calibri" w:cs="Calibri"/>
        </w:rPr>
        <w:t>Žádný druh letouna není slepý, přesto hlavním nástrojem orientace v prostoru je echolokace</w:t>
      </w:r>
      <w:r w:rsidR="00CB7F0A">
        <w:rPr>
          <w:rFonts w:ascii="Calibri" w:hAnsi="Calibri" w:cs="Calibri"/>
        </w:rPr>
        <w:t>,</w:t>
      </w:r>
      <w:r w:rsidR="00ED6106" w:rsidRPr="00ED6106">
        <w:rPr>
          <w:rFonts w:ascii="Calibri" w:hAnsi="Calibri" w:cs="Calibri"/>
        </w:rPr>
        <w:t xml:space="preserve">“ doplňuje svého kolegu </w:t>
      </w:r>
      <w:r w:rsidR="005C0AA2">
        <w:rPr>
          <w:rFonts w:ascii="Calibri" w:hAnsi="Calibri" w:cs="Calibri"/>
        </w:rPr>
        <w:t xml:space="preserve">zoolog </w:t>
      </w:r>
      <w:r w:rsidR="00ED6106" w:rsidRPr="00ED6106">
        <w:rPr>
          <w:rFonts w:ascii="Calibri" w:hAnsi="Calibri" w:cs="Calibri"/>
        </w:rPr>
        <w:t xml:space="preserve">Vladimír Hanzal z AOPK ČR. </w:t>
      </w:r>
      <w:r w:rsidR="00CB7F0A">
        <w:rPr>
          <w:rFonts w:ascii="Calibri" w:hAnsi="Calibri" w:cs="Calibri"/>
        </w:rPr>
        <w:t>Tuzemští</w:t>
      </w:r>
      <w:r w:rsidR="00ED6106" w:rsidRPr="00ED6106">
        <w:rPr>
          <w:rFonts w:ascii="Calibri" w:hAnsi="Calibri" w:cs="Calibri"/>
        </w:rPr>
        <w:t xml:space="preserve"> netopýři a vrápenci vydávají chvěním hlasivek v hrtanu série krátkých ultrazvukových signálů, které vysílají otevřenou tlamou či nozdrami a odrazy vln od překážek zachycují citlivým sluchem. Tak získávají ve tmě informaci o prostoru, ve kterém se pohybují a rovněž o výskytu potravy</w:t>
      </w:r>
      <w:r w:rsidR="009D7FAE">
        <w:rPr>
          <w:rFonts w:ascii="Calibri" w:hAnsi="Calibri" w:cs="Calibri"/>
        </w:rPr>
        <w:t>, tedy zejména hmyzu. N</w:t>
      </w:r>
      <w:r w:rsidR="00ED6106" w:rsidRPr="00ED6106">
        <w:rPr>
          <w:rFonts w:ascii="Calibri" w:hAnsi="Calibri" w:cs="Calibri"/>
        </w:rPr>
        <w:t xml:space="preserve">a této skutečnosti je založena i moderní metoda zjišťování výskytu, </w:t>
      </w:r>
      <w:r w:rsidR="00CB7F0A">
        <w:rPr>
          <w:rFonts w:ascii="Calibri" w:hAnsi="Calibri" w:cs="Calibri"/>
        </w:rPr>
        <w:t>takzvaný</w:t>
      </w:r>
      <w:r w:rsidR="00ED6106" w:rsidRPr="00ED6106">
        <w:rPr>
          <w:rFonts w:ascii="Calibri" w:hAnsi="Calibri" w:cs="Calibri"/>
        </w:rPr>
        <w:t xml:space="preserve"> </w:t>
      </w:r>
      <w:proofErr w:type="spellStart"/>
      <w:r w:rsidR="00ED6106" w:rsidRPr="00ED6106">
        <w:rPr>
          <w:rFonts w:ascii="Calibri" w:hAnsi="Calibri" w:cs="Calibri"/>
        </w:rPr>
        <w:t>bat</w:t>
      </w:r>
      <w:proofErr w:type="spellEnd"/>
      <w:r w:rsidR="00ED6106" w:rsidRPr="00ED6106">
        <w:rPr>
          <w:rFonts w:ascii="Calibri" w:hAnsi="Calibri" w:cs="Calibri"/>
        </w:rPr>
        <w:t xml:space="preserve"> </w:t>
      </w:r>
      <w:proofErr w:type="spellStart"/>
      <w:r w:rsidR="00ED6106" w:rsidRPr="00ED6106">
        <w:rPr>
          <w:rFonts w:ascii="Calibri" w:hAnsi="Calibri" w:cs="Calibri"/>
        </w:rPr>
        <w:t>detektoring</w:t>
      </w:r>
      <w:proofErr w:type="spellEnd"/>
      <w:r w:rsidR="00ED6106" w:rsidRPr="00ED6106">
        <w:rPr>
          <w:rFonts w:ascii="Calibri" w:hAnsi="Calibri" w:cs="Calibri"/>
        </w:rPr>
        <w:t xml:space="preserve">. Používají se k tomu přístroje registrující druhově specifické ultrazvukové signály. </w:t>
      </w:r>
      <w:r w:rsidR="009D7FAE">
        <w:rPr>
          <w:rFonts w:ascii="Calibri" w:hAnsi="Calibri" w:cs="Calibri"/>
        </w:rPr>
        <w:t>„</w:t>
      </w:r>
      <w:r w:rsidR="00ED6106" w:rsidRPr="00ED6106">
        <w:rPr>
          <w:rFonts w:ascii="Calibri" w:hAnsi="Calibri" w:cs="Calibri"/>
        </w:rPr>
        <w:t>Je tak možné určit, víceméně přesně, jaké druhy se v našem okolí vyskytují</w:t>
      </w:r>
      <w:r w:rsidR="00CB7F0A">
        <w:rPr>
          <w:rFonts w:ascii="Calibri" w:hAnsi="Calibri" w:cs="Calibri"/>
        </w:rPr>
        <w:t>,</w:t>
      </w:r>
      <w:r w:rsidR="009D7FAE">
        <w:rPr>
          <w:rFonts w:ascii="Calibri" w:hAnsi="Calibri" w:cs="Calibri"/>
        </w:rPr>
        <w:t xml:space="preserve">“ </w:t>
      </w:r>
      <w:proofErr w:type="spellStart"/>
      <w:r w:rsidR="009D7FAE">
        <w:rPr>
          <w:rFonts w:ascii="Calibri" w:hAnsi="Calibri" w:cs="Calibri"/>
        </w:rPr>
        <w:t>dopln</w:t>
      </w:r>
      <w:r w:rsidR="00381E0C">
        <w:rPr>
          <w:rFonts w:ascii="Calibri" w:hAnsi="Calibri" w:cs="Calibri"/>
        </w:rPr>
        <w:t>ňuje</w:t>
      </w:r>
      <w:proofErr w:type="spellEnd"/>
      <w:r w:rsidR="00381E0C">
        <w:rPr>
          <w:rFonts w:ascii="Calibri" w:hAnsi="Calibri" w:cs="Calibri"/>
        </w:rPr>
        <w:t xml:space="preserve"> </w:t>
      </w:r>
      <w:r w:rsidR="005C0AA2">
        <w:rPr>
          <w:rFonts w:ascii="Calibri" w:hAnsi="Calibri" w:cs="Calibri"/>
        </w:rPr>
        <w:t>Hanzal</w:t>
      </w:r>
      <w:r w:rsidR="00ED6106" w:rsidRPr="00ED6106">
        <w:rPr>
          <w:rFonts w:ascii="Calibri" w:hAnsi="Calibri" w:cs="Calibri"/>
        </w:rPr>
        <w:t xml:space="preserve">. </w:t>
      </w:r>
    </w:p>
    <w:p w14:paraId="344D0668" w14:textId="1C6B60D7" w:rsidR="00723466" w:rsidRPr="00214356" w:rsidRDefault="009D7FAE" w:rsidP="00381E0C">
      <w:pPr>
        <w:rPr>
          <w:rFonts w:ascii="Calibri" w:hAnsi="Calibri" w:cs="Calibri"/>
        </w:rPr>
      </w:pPr>
      <w:r w:rsidRPr="00214356">
        <w:t xml:space="preserve">Zvukové nahrávky v JNŠ mohou </w:t>
      </w:r>
      <w:r w:rsidR="00CB7F0A">
        <w:t xml:space="preserve">podle </w:t>
      </w:r>
      <w:r w:rsidR="00CB7F0A" w:rsidRPr="00214356">
        <w:t>Pav</w:t>
      </w:r>
      <w:r w:rsidR="00CB7F0A">
        <w:t>la</w:t>
      </w:r>
      <w:r w:rsidR="00CB7F0A" w:rsidRPr="00214356">
        <w:t xml:space="preserve"> Jurk</w:t>
      </w:r>
      <w:r w:rsidR="00CB7F0A">
        <w:t>y</w:t>
      </w:r>
      <w:r w:rsidR="00CB7F0A" w:rsidRPr="00214356">
        <w:t xml:space="preserve"> z AOPK ČR, který působí v Jeseníkách a má na starosti práci s</w:t>
      </w:r>
      <w:r w:rsidR="00CB7F0A">
        <w:t> </w:t>
      </w:r>
      <w:r w:rsidR="00CB7F0A" w:rsidRPr="00214356">
        <w:t>veřejností</w:t>
      </w:r>
      <w:r w:rsidR="00CB7F0A">
        <w:t>,</w:t>
      </w:r>
      <w:r w:rsidR="00CB7F0A" w:rsidRPr="00214356">
        <w:t xml:space="preserve"> </w:t>
      </w:r>
      <w:r w:rsidRPr="00214356">
        <w:t>přispět k </w:t>
      </w:r>
      <w:r w:rsidR="00CB7F0A" w:rsidRPr="00214356">
        <w:t>osvětě</w:t>
      </w:r>
      <w:r w:rsidR="00CB7F0A">
        <w:t xml:space="preserve"> </w:t>
      </w:r>
      <w:r w:rsidR="00DA4CCB">
        <w:t>v dané oblasti</w:t>
      </w:r>
      <w:r w:rsidR="00CB7F0A">
        <w:t>.</w:t>
      </w:r>
      <w:r w:rsidR="00723466" w:rsidRPr="00214356">
        <w:t xml:space="preserve"> „</w:t>
      </w:r>
      <w:r w:rsidR="00723466" w:rsidRPr="00214356">
        <w:rPr>
          <w:rFonts w:ascii="Calibri" w:hAnsi="Calibri" w:cs="Calibri"/>
        </w:rPr>
        <w:t>Názorná akustická nebo vizuální ukázka ze života chráněných živočichů na nás udělá vždy větší dojem, než dlouhý ústní výklad nebo obsáhlý text na informační tabuli. A pokud je navíc doplněna kvalitním doprovodným komentářem, rozšíř</w:t>
      </w:r>
      <w:r w:rsidR="00E300E2">
        <w:rPr>
          <w:rFonts w:ascii="Calibri" w:hAnsi="Calibri" w:cs="Calibri"/>
        </w:rPr>
        <w:t>í</w:t>
      </w:r>
      <w:r w:rsidR="00723466" w:rsidRPr="00214356">
        <w:rPr>
          <w:rFonts w:ascii="Calibri" w:hAnsi="Calibri" w:cs="Calibri"/>
        </w:rPr>
        <w:t xml:space="preserve"> naš</w:t>
      </w:r>
      <w:r w:rsidR="00E300E2">
        <w:rPr>
          <w:rFonts w:ascii="Calibri" w:hAnsi="Calibri" w:cs="Calibri"/>
        </w:rPr>
        <w:t>e</w:t>
      </w:r>
      <w:r w:rsidR="00723466" w:rsidRPr="00214356">
        <w:rPr>
          <w:rFonts w:ascii="Calibri" w:hAnsi="Calibri" w:cs="Calibri"/>
        </w:rPr>
        <w:t xml:space="preserve"> znalost</w:t>
      </w:r>
      <w:r w:rsidR="00E300E2">
        <w:rPr>
          <w:rFonts w:ascii="Calibri" w:hAnsi="Calibri" w:cs="Calibri"/>
        </w:rPr>
        <w:t>i</w:t>
      </w:r>
      <w:r w:rsidR="00723466" w:rsidRPr="00214356">
        <w:rPr>
          <w:rFonts w:ascii="Calibri" w:hAnsi="Calibri" w:cs="Calibri"/>
        </w:rPr>
        <w:t>, pomůže nám vnímat přírodu kolem nás mnohem intenzivněji a může nás tak naučit hledání dosud netušených souvislostí</w:t>
      </w:r>
      <w:r w:rsidR="00CB7F0A">
        <w:rPr>
          <w:rFonts w:ascii="Calibri" w:hAnsi="Calibri" w:cs="Calibri"/>
        </w:rPr>
        <w:t>,</w:t>
      </w:r>
      <w:r w:rsidR="00723466" w:rsidRPr="00214356">
        <w:rPr>
          <w:rFonts w:ascii="Calibri" w:hAnsi="Calibri" w:cs="Calibri"/>
        </w:rPr>
        <w:t>“</w:t>
      </w:r>
      <w:r w:rsidR="00E7333F" w:rsidRPr="00214356">
        <w:rPr>
          <w:rFonts w:ascii="Calibri" w:hAnsi="Calibri" w:cs="Calibri"/>
        </w:rPr>
        <w:t xml:space="preserve"> uzavírá Jurka</w:t>
      </w:r>
      <w:r w:rsidR="00723466" w:rsidRPr="00214356">
        <w:rPr>
          <w:rFonts w:ascii="Calibri" w:hAnsi="Calibri" w:cs="Calibri"/>
        </w:rPr>
        <w:t xml:space="preserve">. </w:t>
      </w:r>
    </w:p>
    <w:p w14:paraId="390E9813" w14:textId="2F086B69" w:rsidR="00BD4B5F" w:rsidRDefault="00CC26FD" w:rsidP="00381E0C">
      <w:pPr>
        <w:spacing w:before="80" w:after="0"/>
      </w:pPr>
      <w:r>
        <w:t xml:space="preserve">Jeskyně Na Špičáku je jednou ze čtrnácti zpřístupněných jeskyní </w:t>
      </w:r>
      <w:r w:rsidR="00897BFC">
        <w:t>v péči Správy jeskyní</w:t>
      </w:r>
      <w:r w:rsidRPr="00B67D9B">
        <w:t xml:space="preserve"> Č</w:t>
      </w:r>
      <w:r w:rsidR="00897BFC">
        <w:t>eské republiky</w:t>
      </w:r>
      <w:r>
        <w:t xml:space="preserve">. </w:t>
      </w:r>
      <w:r w:rsidR="00BD21A3">
        <w:t>Podzemí</w:t>
      </w:r>
      <w:r>
        <w:t xml:space="preserve"> je součástí </w:t>
      </w:r>
      <w:r w:rsidR="006A3A99">
        <w:t>N</w:t>
      </w:r>
      <w:r>
        <w:t>árodní přírodní památky Na Špičáku</w:t>
      </w:r>
      <w:r w:rsidR="00820F92">
        <w:t>, vyhlášené</w:t>
      </w:r>
      <w:r>
        <w:t xml:space="preserve"> roku</w:t>
      </w:r>
      <w:r w:rsidR="00897BFC">
        <w:t xml:space="preserve"> </w:t>
      </w:r>
      <w:r w:rsidR="00820F92">
        <w:t xml:space="preserve">1970 na ploše 7,05 </w:t>
      </w:r>
      <w:r w:rsidR="00897BFC">
        <w:t>hektar</w:t>
      </w:r>
      <w:r w:rsidR="003B30E5">
        <w:t>u</w:t>
      </w:r>
      <w:r>
        <w:t xml:space="preserve">. </w:t>
      </w:r>
      <w:r w:rsidR="00820F92">
        <w:t>V</w:t>
      </w:r>
      <w:r>
        <w:t>ýjimečn</w:t>
      </w:r>
      <w:r w:rsidR="00820F92">
        <w:t>ou</w:t>
      </w:r>
      <w:r>
        <w:t xml:space="preserve"> jeskyn</w:t>
      </w:r>
      <w:r w:rsidR="00820F92">
        <w:t xml:space="preserve">i </w:t>
      </w:r>
      <w:r>
        <w:t>vytvoř</w:t>
      </w:r>
      <w:r w:rsidR="00820F92">
        <w:t>ily</w:t>
      </w:r>
      <w:r>
        <w:t xml:space="preserve"> ledovcov</w:t>
      </w:r>
      <w:r w:rsidR="00820F92">
        <w:t>é</w:t>
      </w:r>
      <w:r>
        <w:t xml:space="preserve"> vod</w:t>
      </w:r>
      <w:r w:rsidR="00820F92">
        <w:t xml:space="preserve">y </w:t>
      </w:r>
      <w:r>
        <w:t>při periferii čtvrtohorního kontinentálního ledovce</w:t>
      </w:r>
      <w:r w:rsidR="00820F92">
        <w:t>. J</w:t>
      </w:r>
      <w:r>
        <w:t>e nejstarší písemně doloženou jeskyní v</w:t>
      </w:r>
      <w:r w:rsidR="0075153F">
        <w:t> </w:t>
      </w:r>
      <w:r>
        <w:t>ČR</w:t>
      </w:r>
      <w:r w:rsidR="0075153F">
        <w:t>,</w:t>
      </w:r>
      <w:r>
        <w:t xml:space="preserve"> s </w:t>
      </w:r>
      <w:r w:rsidR="003A4034">
        <w:t>historickými</w:t>
      </w:r>
      <w:r>
        <w:t xml:space="preserve"> nápisy </w:t>
      </w:r>
      <w:r w:rsidR="00BD21A3">
        <w:t xml:space="preserve">na </w:t>
      </w:r>
      <w:r w:rsidR="0075153F">
        <w:t>s</w:t>
      </w:r>
      <w:r w:rsidR="00BD21A3">
        <w:t xml:space="preserve">těnách datovanými </w:t>
      </w:r>
      <w:r w:rsidR="007148C8">
        <w:t>k</w:t>
      </w:r>
      <w:r w:rsidR="00BD21A3">
        <w:t xml:space="preserve"> z roku 1519 a </w:t>
      </w:r>
      <w:r w:rsidR="003A4034">
        <w:t>odborně zrestaurovanou renesanční</w:t>
      </w:r>
      <w:r w:rsidR="00BD21A3">
        <w:t xml:space="preserve"> malb</w:t>
      </w:r>
      <w:r w:rsidR="003A4034">
        <w:t xml:space="preserve">ou </w:t>
      </w:r>
      <w:r w:rsidR="00BD21A3">
        <w:t>Adorace Krucifixu z</w:t>
      </w:r>
      <w:r w:rsidR="003A4034">
        <w:t xml:space="preserve"> poloviny </w:t>
      </w:r>
      <w:r w:rsidR="00BD21A3">
        <w:t xml:space="preserve">16. století. </w:t>
      </w:r>
    </w:p>
    <w:p w14:paraId="29586C45" w14:textId="7AFB4F28" w:rsidR="00B67D9B" w:rsidRDefault="006B5469" w:rsidP="00381E0C">
      <w:pPr>
        <w:spacing w:before="80" w:after="0"/>
        <w:rPr>
          <w:rFonts w:ascii="Calibri" w:hAnsi="Calibri" w:cs="Calibri"/>
        </w:rPr>
      </w:pPr>
      <w:r>
        <w:lastRenderedPageBreak/>
        <w:t>Tajemné podzemí poblíž</w:t>
      </w:r>
      <w:r w:rsidR="00BD21A3">
        <w:t xml:space="preserve"> lomu </w:t>
      </w:r>
      <w:r w:rsidR="00CB7F0A">
        <w:t>takzvaného</w:t>
      </w:r>
      <w:r w:rsidR="00BD21A3">
        <w:t xml:space="preserve"> </w:t>
      </w:r>
      <w:proofErr w:type="spellStart"/>
      <w:r w:rsidR="00BD21A3">
        <w:t>supíkovického</w:t>
      </w:r>
      <w:proofErr w:type="spellEnd"/>
      <w:r w:rsidR="00BD21A3">
        <w:t xml:space="preserve"> mramoru</w:t>
      </w:r>
      <w:r w:rsidR="00820F92">
        <w:t xml:space="preserve"> </w:t>
      </w:r>
      <w:r w:rsidR="007148C8">
        <w:t>je</w:t>
      </w:r>
      <w:r w:rsidR="00820F92">
        <w:t xml:space="preserve"> </w:t>
      </w:r>
      <w:r w:rsidR="00260277">
        <w:t>turistům</w:t>
      </w:r>
      <w:r w:rsidR="00820F92">
        <w:t xml:space="preserve"> </w:t>
      </w:r>
      <w:r w:rsidR="00897BFC">
        <w:t>otevřeno</w:t>
      </w:r>
      <w:r w:rsidR="00820F92">
        <w:t xml:space="preserve"> už od roku 188</w:t>
      </w:r>
      <w:r w:rsidR="00E00A81">
        <w:t>5</w:t>
      </w:r>
      <w:r w:rsidR="00432723">
        <w:t xml:space="preserve">. </w:t>
      </w:r>
      <w:r w:rsidR="00445BDF">
        <w:t>U</w:t>
      </w:r>
      <w:r w:rsidR="00CB7F0A">
        <w:t> </w:t>
      </w:r>
      <w:r w:rsidR="00445BDF">
        <w:t xml:space="preserve">zpřístupnění podzemí stál </w:t>
      </w:r>
      <w:r w:rsidR="00E00A81">
        <w:t>Sudetský horský spolek (</w:t>
      </w:r>
      <w:proofErr w:type="spellStart"/>
      <w:r w:rsidR="00432723" w:rsidRPr="00432723">
        <w:t>Sudeten-Gebirgs</w:t>
      </w:r>
      <w:r w:rsidR="00432723">
        <w:t>v</w:t>
      </w:r>
      <w:r w:rsidR="00432723" w:rsidRPr="00432723">
        <w:t>erein</w:t>
      </w:r>
      <w:proofErr w:type="spellEnd"/>
      <w:r w:rsidR="00E00A81">
        <w:t xml:space="preserve">) </w:t>
      </w:r>
      <w:r w:rsidR="00AB7723">
        <w:t>s čestným předsedou Joha</w:t>
      </w:r>
      <w:r w:rsidR="00432723">
        <w:t>n</w:t>
      </w:r>
      <w:r w:rsidR="00445BDF">
        <w:t xml:space="preserve">em </w:t>
      </w:r>
      <w:proofErr w:type="spellStart"/>
      <w:r w:rsidR="00445BDF">
        <w:t>Ripperem</w:t>
      </w:r>
      <w:proofErr w:type="spellEnd"/>
      <w:r w:rsidR="00445BDF">
        <w:t xml:space="preserve">, zetěm </w:t>
      </w:r>
      <w:r w:rsidR="006165F2">
        <w:t>zaklada</w:t>
      </w:r>
      <w:r w:rsidR="00445BDF">
        <w:t xml:space="preserve">tele </w:t>
      </w:r>
      <w:r w:rsidR="006165F2">
        <w:t>jesenických vodoléčebných lázní</w:t>
      </w:r>
      <w:r w:rsidR="00445BDF">
        <w:t xml:space="preserve"> </w:t>
      </w:r>
      <w:proofErr w:type="spellStart"/>
      <w:r w:rsidR="00432723" w:rsidRPr="00432723">
        <w:t>Vincenze</w:t>
      </w:r>
      <w:proofErr w:type="spellEnd"/>
      <w:r w:rsidR="00432723" w:rsidRPr="00432723">
        <w:t xml:space="preserve"> </w:t>
      </w:r>
      <w:proofErr w:type="spellStart"/>
      <w:r w:rsidR="00432723" w:rsidRPr="00432723">
        <w:t>Priessnitze</w:t>
      </w:r>
      <w:proofErr w:type="spellEnd"/>
      <w:r w:rsidR="00432723">
        <w:t xml:space="preserve">. </w:t>
      </w:r>
      <w:r w:rsidR="00BD4B5F">
        <w:t>P</w:t>
      </w:r>
      <w:r w:rsidR="00820F92">
        <w:t>rohlídkov</w:t>
      </w:r>
      <w:r w:rsidR="00BD4B5F">
        <w:t>á</w:t>
      </w:r>
      <w:r w:rsidR="00820F92">
        <w:t xml:space="preserve"> tras</w:t>
      </w:r>
      <w:r w:rsidR="00BD4B5F">
        <w:t xml:space="preserve">a se </w:t>
      </w:r>
      <w:r w:rsidR="00B00F64" w:rsidRPr="00897BFC">
        <w:t xml:space="preserve">roku </w:t>
      </w:r>
      <w:r w:rsidR="00812DF2">
        <w:t xml:space="preserve">1955 </w:t>
      </w:r>
      <w:r w:rsidR="00BD4B5F">
        <w:t xml:space="preserve">dočkala </w:t>
      </w:r>
      <w:r w:rsidR="00E00A81">
        <w:t>elektrifikace a prodloužení</w:t>
      </w:r>
      <w:r w:rsidR="00820F92">
        <w:t xml:space="preserve">. </w:t>
      </w:r>
      <w:r w:rsidR="00CC26FD">
        <w:t>Z dosud známé celkové délky 410 m</w:t>
      </w:r>
      <w:r w:rsidR="0075153F">
        <w:t>etrů</w:t>
      </w:r>
      <w:r w:rsidR="00CC26FD">
        <w:t xml:space="preserve"> je citlivou formou veřejnosti zpřístupněno 220 m</w:t>
      </w:r>
      <w:r w:rsidR="0075153F">
        <w:t>etrů</w:t>
      </w:r>
      <w:r w:rsidR="00CC26FD">
        <w:t xml:space="preserve"> chodeb a síní</w:t>
      </w:r>
      <w:r w:rsidR="00EA2449">
        <w:t>. V nich</w:t>
      </w:r>
      <w:r w:rsidR="00CC26FD">
        <w:t xml:space="preserve"> se každoročně </w:t>
      </w:r>
      <w:r w:rsidR="00897BFC">
        <w:t>na 17</w:t>
      </w:r>
      <w:r w:rsidR="00CC26FD">
        <w:t xml:space="preserve"> tisíc návštěvníků seznamuje s geolo</w:t>
      </w:r>
      <w:r w:rsidR="00BD21A3">
        <w:t>gickou stavbou krasového území</w:t>
      </w:r>
      <w:r w:rsidR="00CC26FD">
        <w:t>, genezí a morfologií unikátního podzemního systému</w:t>
      </w:r>
      <w:r w:rsidR="00EA2449">
        <w:t xml:space="preserve"> a významným zimovištěm netopýrů a vrápenců. </w:t>
      </w:r>
      <w:r w:rsidR="008368EF" w:rsidRPr="008368EF">
        <w:rPr>
          <w:rFonts w:ascii="Calibri" w:hAnsi="Calibri" w:cs="Calibri"/>
        </w:rPr>
        <w:t xml:space="preserve">O aktuálním provozu JNŠ včetně otevírací doby, vstupného či popisu příjezdu informuje web </w:t>
      </w:r>
      <w:hyperlink r:id="rId6" w:history="1">
        <w:r w:rsidR="008368EF" w:rsidRPr="008368EF">
          <w:rPr>
            <w:rStyle w:val="Hypertextovodkaz"/>
            <w:rFonts w:ascii="Calibri" w:hAnsi="Calibri" w:cs="Calibri"/>
            <w:color w:val="auto"/>
          </w:rPr>
          <w:t>naspicaku.caves.cz</w:t>
        </w:r>
      </w:hyperlink>
      <w:r w:rsidR="008368EF" w:rsidRPr="008368EF">
        <w:rPr>
          <w:rFonts w:ascii="Calibri" w:hAnsi="Calibri" w:cs="Calibri"/>
        </w:rPr>
        <w:t xml:space="preserve">, má i prezentaci na sociální síti </w:t>
      </w:r>
      <w:hyperlink r:id="rId7" w:history="1">
        <w:r w:rsidR="008368EF" w:rsidRPr="008368EF">
          <w:rPr>
            <w:rStyle w:val="Hypertextovodkaz"/>
            <w:rFonts w:ascii="Calibri" w:hAnsi="Calibri" w:cs="Calibri"/>
            <w:color w:val="auto"/>
          </w:rPr>
          <w:t>f</w:t>
        </w:r>
        <w:r w:rsidR="00FD289E">
          <w:rPr>
            <w:rStyle w:val="Hypertextovodkaz"/>
            <w:rFonts w:ascii="Calibri" w:hAnsi="Calibri" w:cs="Calibri"/>
            <w:color w:val="auto"/>
          </w:rPr>
          <w:t>b</w:t>
        </w:r>
        <w:r w:rsidR="008368EF" w:rsidRPr="008368EF">
          <w:rPr>
            <w:rStyle w:val="Hypertextovodkaz"/>
            <w:rFonts w:ascii="Calibri" w:hAnsi="Calibri" w:cs="Calibri"/>
            <w:color w:val="auto"/>
          </w:rPr>
          <w:t>.com/</w:t>
        </w:r>
        <w:proofErr w:type="spellStart"/>
        <w:r w:rsidR="008368EF" w:rsidRPr="008368EF">
          <w:rPr>
            <w:rStyle w:val="Hypertextovodkaz"/>
            <w:rFonts w:ascii="Calibri" w:hAnsi="Calibri" w:cs="Calibri"/>
            <w:color w:val="auto"/>
          </w:rPr>
          <w:t>jeskynenaspicaku</w:t>
        </w:r>
        <w:proofErr w:type="spellEnd"/>
      </w:hyperlink>
      <w:r w:rsidR="0075153F">
        <w:rPr>
          <w:rFonts w:ascii="Calibri" w:hAnsi="Calibri" w:cs="Calibri"/>
        </w:rPr>
        <w:t xml:space="preserve">. </w:t>
      </w:r>
    </w:p>
    <w:p w14:paraId="3BE9542C" w14:textId="77777777" w:rsidR="00B114B2" w:rsidRPr="00260277" w:rsidRDefault="00B114B2" w:rsidP="00381E0C">
      <w:pPr>
        <w:spacing w:before="80" w:after="0"/>
        <w:ind w:right="-144"/>
        <w:rPr>
          <w:rFonts w:ascii="Calibri" w:hAnsi="Calibri" w:cs="Calibri"/>
        </w:rPr>
      </w:pPr>
    </w:p>
    <w:p w14:paraId="68797145" w14:textId="710D56B6" w:rsidR="00770720" w:rsidRPr="00260277" w:rsidRDefault="00BD3201" w:rsidP="00381E0C">
      <w:pPr>
        <w:spacing w:before="120" w:after="0"/>
        <w:ind w:right="-142"/>
        <w:rPr>
          <w:i/>
          <w:sz w:val="21"/>
          <w:szCs w:val="21"/>
        </w:rPr>
      </w:pPr>
      <w:r w:rsidRPr="00260277">
        <w:rPr>
          <w:i/>
          <w:sz w:val="21"/>
          <w:szCs w:val="21"/>
        </w:rPr>
        <w:t xml:space="preserve">Kontakt: </w:t>
      </w:r>
      <w:r w:rsidR="003B30E5">
        <w:rPr>
          <w:i/>
          <w:sz w:val="21"/>
          <w:szCs w:val="21"/>
        </w:rPr>
        <w:br/>
      </w:r>
      <w:r w:rsidR="003B5F3B">
        <w:rPr>
          <w:rFonts w:ascii="Calibri" w:hAnsi="Calibri"/>
          <w:i/>
          <w:sz w:val="21"/>
          <w:szCs w:val="21"/>
        </w:rPr>
        <w:t>Bc. Andrea Švubová, vedoucí</w:t>
      </w:r>
      <w:r w:rsidR="00B93BEB">
        <w:rPr>
          <w:rFonts w:ascii="Calibri" w:hAnsi="Calibri"/>
          <w:i/>
          <w:sz w:val="21"/>
          <w:szCs w:val="21"/>
        </w:rPr>
        <w:t xml:space="preserve"> Správy</w:t>
      </w:r>
      <w:r w:rsidR="003B5F3B">
        <w:rPr>
          <w:rFonts w:ascii="Calibri" w:hAnsi="Calibri"/>
          <w:i/>
          <w:sz w:val="21"/>
          <w:szCs w:val="21"/>
        </w:rPr>
        <w:t xml:space="preserve"> Jeskyně Na Špičáku</w:t>
      </w:r>
      <w:r w:rsidR="003B5F3B">
        <w:rPr>
          <w:i/>
          <w:sz w:val="21"/>
          <w:szCs w:val="21"/>
        </w:rPr>
        <w:t xml:space="preserve">, e-mail </w:t>
      </w:r>
      <w:hyperlink r:id="rId8" w:history="1">
        <w:r w:rsidR="003B5F3B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3B5F3B">
        <w:rPr>
          <w:i/>
          <w:sz w:val="21"/>
          <w:szCs w:val="21"/>
        </w:rPr>
        <w:t>, tel. 602 295 562</w:t>
      </w:r>
      <w:r w:rsidR="003B5F3B">
        <w:rPr>
          <w:i/>
          <w:sz w:val="21"/>
          <w:szCs w:val="21"/>
        </w:rPr>
        <w:br/>
      </w:r>
      <w:r w:rsidRPr="00260277">
        <w:rPr>
          <w:i/>
          <w:sz w:val="21"/>
          <w:szCs w:val="21"/>
        </w:rPr>
        <w:t xml:space="preserve">Mgr. Pavel Gejdoš, </w:t>
      </w:r>
      <w:r w:rsidR="003B5F3B">
        <w:rPr>
          <w:i/>
          <w:sz w:val="21"/>
          <w:szCs w:val="21"/>
        </w:rPr>
        <w:t>PR</w:t>
      </w:r>
      <w:r w:rsidRPr="00260277">
        <w:rPr>
          <w:i/>
          <w:sz w:val="21"/>
          <w:szCs w:val="21"/>
        </w:rPr>
        <w:t xml:space="preserve"> SJ</w:t>
      </w:r>
      <w:r w:rsidR="001D0484" w:rsidRPr="00260277">
        <w:rPr>
          <w:i/>
          <w:sz w:val="21"/>
          <w:szCs w:val="21"/>
        </w:rPr>
        <w:t xml:space="preserve"> </w:t>
      </w:r>
      <w:r w:rsidRPr="00260277">
        <w:rPr>
          <w:i/>
          <w:sz w:val="21"/>
          <w:szCs w:val="21"/>
        </w:rPr>
        <w:t xml:space="preserve">ČR, e-mail: </w:t>
      </w:r>
      <w:hyperlink r:id="rId9" w:history="1">
        <w:r w:rsidRPr="00260277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260277">
        <w:rPr>
          <w:i/>
          <w:sz w:val="21"/>
          <w:szCs w:val="21"/>
        </w:rPr>
        <w:t>, tel</w:t>
      </w:r>
      <w:r w:rsidR="003B5F3B">
        <w:rPr>
          <w:i/>
          <w:sz w:val="21"/>
          <w:szCs w:val="21"/>
        </w:rPr>
        <w:t>.</w:t>
      </w:r>
      <w:r w:rsidRPr="00260277">
        <w:rPr>
          <w:i/>
          <w:sz w:val="21"/>
          <w:szCs w:val="21"/>
        </w:rPr>
        <w:t xml:space="preserve"> 724 678 153</w:t>
      </w:r>
    </w:p>
    <w:sectPr w:rsidR="00770720" w:rsidRPr="00260277" w:rsidSect="00812DF2">
      <w:headerReference w:type="first" r:id="rId10"/>
      <w:pgSz w:w="11906" w:h="16838" w:code="9"/>
      <w:pgMar w:top="907" w:right="1021" w:bottom="340" w:left="102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ACB0" w14:textId="77777777" w:rsidR="007F6B5E" w:rsidRDefault="007F6B5E" w:rsidP="009A7EA8">
      <w:pPr>
        <w:spacing w:after="0" w:line="240" w:lineRule="auto"/>
      </w:pPr>
      <w:r>
        <w:separator/>
      </w:r>
    </w:p>
  </w:endnote>
  <w:endnote w:type="continuationSeparator" w:id="0">
    <w:p w14:paraId="04D9B80A" w14:textId="77777777" w:rsidR="007F6B5E" w:rsidRDefault="007F6B5E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FE72" w14:textId="77777777" w:rsidR="007F6B5E" w:rsidRDefault="007F6B5E" w:rsidP="009A7EA8">
      <w:pPr>
        <w:spacing w:after="0" w:line="240" w:lineRule="auto"/>
      </w:pPr>
      <w:r>
        <w:separator/>
      </w:r>
    </w:p>
  </w:footnote>
  <w:footnote w:type="continuationSeparator" w:id="0">
    <w:p w14:paraId="3E17BCA1" w14:textId="77777777" w:rsidR="007F6B5E" w:rsidRDefault="007F6B5E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815F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959A596" wp14:editId="0F3238D2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22743"/>
    <w:rsid w:val="00024FD9"/>
    <w:rsid w:val="00031E96"/>
    <w:rsid w:val="000337A9"/>
    <w:rsid w:val="00034F39"/>
    <w:rsid w:val="00056CB3"/>
    <w:rsid w:val="000741F5"/>
    <w:rsid w:val="00081092"/>
    <w:rsid w:val="000819CC"/>
    <w:rsid w:val="000A4BE6"/>
    <w:rsid w:val="000B670D"/>
    <w:rsid w:val="000B7E96"/>
    <w:rsid w:val="000E06A6"/>
    <w:rsid w:val="000F3D93"/>
    <w:rsid w:val="0010422D"/>
    <w:rsid w:val="00145FF4"/>
    <w:rsid w:val="001D0484"/>
    <w:rsid w:val="001E05EF"/>
    <w:rsid w:val="001E6064"/>
    <w:rsid w:val="001E6734"/>
    <w:rsid w:val="00204477"/>
    <w:rsid w:val="00214356"/>
    <w:rsid w:val="00232B53"/>
    <w:rsid w:val="00240385"/>
    <w:rsid w:val="0024177B"/>
    <w:rsid w:val="00254D62"/>
    <w:rsid w:val="0025503F"/>
    <w:rsid w:val="0025609F"/>
    <w:rsid w:val="00260277"/>
    <w:rsid w:val="00260AA9"/>
    <w:rsid w:val="00283A7E"/>
    <w:rsid w:val="002955ED"/>
    <w:rsid w:val="002A40E7"/>
    <w:rsid w:val="002A6A2A"/>
    <w:rsid w:val="002A7790"/>
    <w:rsid w:val="002B2E00"/>
    <w:rsid w:val="002C0652"/>
    <w:rsid w:val="002D568D"/>
    <w:rsid w:val="002E18BA"/>
    <w:rsid w:val="00307F63"/>
    <w:rsid w:val="003302F6"/>
    <w:rsid w:val="00332F31"/>
    <w:rsid w:val="00333A24"/>
    <w:rsid w:val="003601B0"/>
    <w:rsid w:val="0037452B"/>
    <w:rsid w:val="00381E0C"/>
    <w:rsid w:val="00383ED1"/>
    <w:rsid w:val="003A4034"/>
    <w:rsid w:val="003B30E5"/>
    <w:rsid w:val="003B5F3B"/>
    <w:rsid w:val="003C38FB"/>
    <w:rsid w:val="003D081F"/>
    <w:rsid w:val="003F0D49"/>
    <w:rsid w:val="0042350D"/>
    <w:rsid w:val="00423D59"/>
    <w:rsid w:val="00432723"/>
    <w:rsid w:val="00445BDF"/>
    <w:rsid w:val="00452C71"/>
    <w:rsid w:val="004571F6"/>
    <w:rsid w:val="004635D7"/>
    <w:rsid w:val="00474152"/>
    <w:rsid w:val="004830C8"/>
    <w:rsid w:val="004C469E"/>
    <w:rsid w:val="004D3D77"/>
    <w:rsid w:val="004D422F"/>
    <w:rsid w:val="004F2EE7"/>
    <w:rsid w:val="004F4D85"/>
    <w:rsid w:val="00502652"/>
    <w:rsid w:val="00507FD9"/>
    <w:rsid w:val="00514E12"/>
    <w:rsid w:val="00522614"/>
    <w:rsid w:val="00525CB1"/>
    <w:rsid w:val="00550AC7"/>
    <w:rsid w:val="005573A6"/>
    <w:rsid w:val="00565867"/>
    <w:rsid w:val="00572CDB"/>
    <w:rsid w:val="005C0AA2"/>
    <w:rsid w:val="0060108F"/>
    <w:rsid w:val="0060546F"/>
    <w:rsid w:val="006165F2"/>
    <w:rsid w:val="0063342D"/>
    <w:rsid w:val="0063474D"/>
    <w:rsid w:val="00635BCF"/>
    <w:rsid w:val="00657EF6"/>
    <w:rsid w:val="006921AB"/>
    <w:rsid w:val="006A3A99"/>
    <w:rsid w:val="006A461A"/>
    <w:rsid w:val="006A5F4F"/>
    <w:rsid w:val="006B055A"/>
    <w:rsid w:val="006B33E7"/>
    <w:rsid w:val="006B3E2D"/>
    <w:rsid w:val="006B5469"/>
    <w:rsid w:val="006B79DF"/>
    <w:rsid w:val="006C3596"/>
    <w:rsid w:val="0070140B"/>
    <w:rsid w:val="00702421"/>
    <w:rsid w:val="007148C8"/>
    <w:rsid w:val="00723466"/>
    <w:rsid w:val="0072487B"/>
    <w:rsid w:val="0072717D"/>
    <w:rsid w:val="00737BC1"/>
    <w:rsid w:val="00747397"/>
    <w:rsid w:val="0075153F"/>
    <w:rsid w:val="00761C90"/>
    <w:rsid w:val="00770720"/>
    <w:rsid w:val="00772697"/>
    <w:rsid w:val="007976DD"/>
    <w:rsid w:val="00797F61"/>
    <w:rsid w:val="007B1753"/>
    <w:rsid w:val="007C3A27"/>
    <w:rsid w:val="007C4EFF"/>
    <w:rsid w:val="007D0B29"/>
    <w:rsid w:val="007D50EC"/>
    <w:rsid w:val="007D5F6F"/>
    <w:rsid w:val="007E7534"/>
    <w:rsid w:val="007F058B"/>
    <w:rsid w:val="007F6B5E"/>
    <w:rsid w:val="008051AD"/>
    <w:rsid w:val="0080687E"/>
    <w:rsid w:val="00812DF2"/>
    <w:rsid w:val="00816660"/>
    <w:rsid w:val="00820F92"/>
    <w:rsid w:val="008368EF"/>
    <w:rsid w:val="008427E6"/>
    <w:rsid w:val="00847BB7"/>
    <w:rsid w:val="00856211"/>
    <w:rsid w:val="008762DC"/>
    <w:rsid w:val="00876862"/>
    <w:rsid w:val="00885CCE"/>
    <w:rsid w:val="008867BC"/>
    <w:rsid w:val="00897BFC"/>
    <w:rsid w:val="008A7512"/>
    <w:rsid w:val="008B1306"/>
    <w:rsid w:val="008B74DB"/>
    <w:rsid w:val="008D5F97"/>
    <w:rsid w:val="008E5220"/>
    <w:rsid w:val="00921524"/>
    <w:rsid w:val="00934066"/>
    <w:rsid w:val="00941BC5"/>
    <w:rsid w:val="00945C95"/>
    <w:rsid w:val="00972D06"/>
    <w:rsid w:val="00973929"/>
    <w:rsid w:val="00974866"/>
    <w:rsid w:val="00981E2A"/>
    <w:rsid w:val="009870D7"/>
    <w:rsid w:val="0099097F"/>
    <w:rsid w:val="00994E15"/>
    <w:rsid w:val="009A7EA8"/>
    <w:rsid w:val="009C5ADA"/>
    <w:rsid w:val="009D7FAE"/>
    <w:rsid w:val="00A13E81"/>
    <w:rsid w:val="00A36481"/>
    <w:rsid w:val="00A371F2"/>
    <w:rsid w:val="00A64689"/>
    <w:rsid w:val="00A82700"/>
    <w:rsid w:val="00AA4522"/>
    <w:rsid w:val="00AB7723"/>
    <w:rsid w:val="00AC1361"/>
    <w:rsid w:val="00AC1888"/>
    <w:rsid w:val="00AC4388"/>
    <w:rsid w:val="00AD0CEB"/>
    <w:rsid w:val="00AD4A1E"/>
    <w:rsid w:val="00AD52E7"/>
    <w:rsid w:val="00AF6780"/>
    <w:rsid w:val="00B0078F"/>
    <w:rsid w:val="00B00F64"/>
    <w:rsid w:val="00B05F7E"/>
    <w:rsid w:val="00B114B2"/>
    <w:rsid w:val="00B27648"/>
    <w:rsid w:val="00B31812"/>
    <w:rsid w:val="00B47157"/>
    <w:rsid w:val="00B5126E"/>
    <w:rsid w:val="00B57BED"/>
    <w:rsid w:val="00B60838"/>
    <w:rsid w:val="00B620F3"/>
    <w:rsid w:val="00B67D9B"/>
    <w:rsid w:val="00B80BE2"/>
    <w:rsid w:val="00B93BEB"/>
    <w:rsid w:val="00B94544"/>
    <w:rsid w:val="00B95C32"/>
    <w:rsid w:val="00BA1043"/>
    <w:rsid w:val="00BA5A61"/>
    <w:rsid w:val="00BC3D84"/>
    <w:rsid w:val="00BC6FA4"/>
    <w:rsid w:val="00BD21A3"/>
    <w:rsid w:val="00BD3201"/>
    <w:rsid w:val="00BD33ED"/>
    <w:rsid w:val="00BD4B5F"/>
    <w:rsid w:val="00BE2464"/>
    <w:rsid w:val="00BE25AB"/>
    <w:rsid w:val="00BE7AAD"/>
    <w:rsid w:val="00BF78FB"/>
    <w:rsid w:val="00C06B24"/>
    <w:rsid w:val="00C30C44"/>
    <w:rsid w:val="00C42514"/>
    <w:rsid w:val="00C670FC"/>
    <w:rsid w:val="00C73B2A"/>
    <w:rsid w:val="00C804EF"/>
    <w:rsid w:val="00C93430"/>
    <w:rsid w:val="00CA7E90"/>
    <w:rsid w:val="00CB7F0A"/>
    <w:rsid w:val="00CC26FD"/>
    <w:rsid w:val="00CC364E"/>
    <w:rsid w:val="00CC4E9B"/>
    <w:rsid w:val="00D312AE"/>
    <w:rsid w:val="00D42419"/>
    <w:rsid w:val="00D434FF"/>
    <w:rsid w:val="00D531DE"/>
    <w:rsid w:val="00D71D3E"/>
    <w:rsid w:val="00D8157B"/>
    <w:rsid w:val="00D9698F"/>
    <w:rsid w:val="00DA3880"/>
    <w:rsid w:val="00DA4CCB"/>
    <w:rsid w:val="00DB2ABE"/>
    <w:rsid w:val="00DB3B5B"/>
    <w:rsid w:val="00DB3C08"/>
    <w:rsid w:val="00DB753E"/>
    <w:rsid w:val="00DD59EB"/>
    <w:rsid w:val="00DE6666"/>
    <w:rsid w:val="00E00A81"/>
    <w:rsid w:val="00E105C6"/>
    <w:rsid w:val="00E27095"/>
    <w:rsid w:val="00E300E2"/>
    <w:rsid w:val="00E46DFB"/>
    <w:rsid w:val="00E643F0"/>
    <w:rsid w:val="00E7333F"/>
    <w:rsid w:val="00E75838"/>
    <w:rsid w:val="00E81639"/>
    <w:rsid w:val="00EA2449"/>
    <w:rsid w:val="00EC3B75"/>
    <w:rsid w:val="00ED6106"/>
    <w:rsid w:val="00EE0E8D"/>
    <w:rsid w:val="00EE4B47"/>
    <w:rsid w:val="00EF2120"/>
    <w:rsid w:val="00F15494"/>
    <w:rsid w:val="00F161B3"/>
    <w:rsid w:val="00F2646E"/>
    <w:rsid w:val="00F40CF5"/>
    <w:rsid w:val="00F86408"/>
    <w:rsid w:val="00F94A44"/>
    <w:rsid w:val="00F95B14"/>
    <w:rsid w:val="00FA314D"/>
    <w:rsid w:val="00FC0DD2"/>
    <w:rsid w:val="00FC5B5C"/>
    <w:rsid w:val="00FD289E"/>
    <w:rsid w:val="00FD57AA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79D78"/>
  <w15:docId w15:val="{A96098CB-6272-44DA-985F-4516B78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ubova@cave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jeskynenaspicak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spicaku.cave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6</cp:revision>
  <dcterms:created xsi:type="dcterms:W3CDTF">2023-03-27T06:26:00Z</dcterms:created>
  <dcterms:modified xsi:type="dcterms:W3CDTF">2023-03-30T10:07:00Z</dcterms:modified>
</cp:coreProperties>
</file>