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12F85" w14:textId="36EF1E10" w:rsidR="00856211" w:rsidRPr="008D5F97" w:rsidRDefault="00022743" w:rsidP="00941BC5">
      <w:pPr>
        <w:spacing w:before="120"/>
        <w:ind w:right="-144"/>
        <w:jc w:val="right"/>
        <w:rPr>
          <w:rFonts w:ascii="Calibri" w:hAnsi="Calibri" w:cs="Calibri"/>
        </w:rPr>
      </w:pPr>
      <w:r w:rsidRPr="008D5F97">
        <w:rPr>
          <w:rFonts w:ascii="Calibri" w:hAnsi="Calibri" w:cs="Calibri"/>
        </w:rPr>
        <w:t>Pr</w:t>
      </w:r>
      <w:r w:rsidR="00770720" w:rsidRPr="008D5F97">
        <w:rPr>
          <w:rFonts w:ascii="Calibri" w:hAnsi="Calibri" w:cs="Calibri"/>
        </w:rPr>
        <w:t>ůhonice</w:t>
      </w:r>
      <w:r w:rsidR="00921524">
        <w:rPr>
          <w:rFonts w:ascii="Calibri" w:hAnsi="Calibri" w:cs="Calibri"/>
        </w:rPr>
        <w:t>/Blansko</w:t>
      </w:r>
      <w:r w:rsidR="00856211" w:rsidRPr="008D5F97">
        <w:rPr>
          <w:rFonts w:ascii="Calibri" w:hAnsi="Calibri" w:cs="Calibri"/>
        </w:rPr>
        <w:t xml:space="preserve">, </w:t>
      </w:r>
      <w:r w:rsidR="00412531">
        <w:rPr>
          <w:rFonts w:ascii="Calibri" w:hAnsi="Calibri" w:cs="Calibri"/>
        </w:rPr>
        <w:t>3</w:t>
      </w:r>
      <w:r w:rsidR="00921524">
        <w:rPr>
          <w:rFonts w:ascii="Calibri" w:hAnsi="Calibri" w:cs="Calibri"/>
        </w:rPr>
        <w:t xml:space="preserve">. </w:t>
      </w:r>
      <w:r w:rsidR="00412531">
        <w:rPr>
          <w:rFonts w:ascii="Calibri" w:hAnsi="Calibri" w:cs="Calibri"/>
        </w:rPr>
        <w:t>květ</w:t>
      </w:r>
      <w:r w:rsidR="00525CB1">
        <w:rPr>
          <w:rFonts w:ascii="Calibri" w:hAnsi="Calibri" w:cs="Calibri"/>
        </w:rPr>
        <w:t>na</w:t>
      </w:r>
      <w:r w:rsidR="00856211" w:rsidRPr="008D5F97">
        <w:rPr>
          <w:rFonts w:ascii="Calibri" w:hAnsi="Calibri" w:cs="Calibri"/>
        </w:rPr>
        <w:t xml:space="preserve"> 20</w:t>
      </w:r>
      <w:r w:rsidR="000F3D93" w:rsidRPr="008D5F97">
        <w:rPr>
          <w:rFonts w:ascii="Calibri" w:hAnsi="Calibri" w:cs="Calibri"/>
        </w:rPr>
        <w:t>2</w:t>
      </w:r>
      <w:r w:rsidR="00525CB1">
        <w:rPr>
          <w:rFonts w:ascii="Calibri" w:hAnsi="Calibri" w:cs="Calibri"/>
        </w:rPr>
        <w:t>1</w:t>
      </w:r>
    </w:p>
    <w:p w14:paraId="27D8DE01" w14:textId="5F6103F5" w:rsidR="00770720" w:rsidRPr="008D5F97" w:rsidRDefault="008D5F97" w:rsidP="00941BC5">
      <w:pPr>
        <w:ind w:right="-144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br/>
      </w:r>
      <w:r w:rsidR="00525CB1">
        <w:rPr>
          <w:rFonts w:ascii="Calibri" w:hAnsi="Calibri" w:cs="Calibri"/>
          <w:b/>
          <w:sz w:val="28"/>
          <w:szCs w:val="28"/>
        </w:rPr>
        <w:t xml:space="preserve">Jeskyně mají letos svůj </w:t>
      </w:r>
      <w:r w:rsidR="00412531">
        <w:rPr>
          <w:rFonts w:ascii="Calibri" w:hAnsi="Calibri" w:cs="Calibri"/>
          <w:b/>
          <w:sz w:val="28"/>
          <w:szCs w:val="28"/>
        </w:rPr>
        <w:t xml:space="preserve">„mezinárodní </w:t>
      </w:r>
      <w:r w:rsidR="00525CB1">
        <w:rPr>
          <w:rFonts w:ascii="Calibri" w:hAnsi="Calibri" w:cs="Calibri"/>
          <w:b/>
          <w:sz w:val="28"/>
          <w:szCs w:val="28"/>
        </w:rPr>
        <w:t>rok“; pracovníci připravují sezonu</w:t>
      </w:r>
      <w:r w:rsidR="00452C71">
        <w:rPr>
          <w:rFonts w:ascii="Calibri" w:hAnsi="Calibri" w:cs="Calibri"/>
          <w:b/>
          <w:sz w:val="28"/>
          <w:szCs w:val="28"/>
        </w:rPr>
        <w:t xml:space="preserve"> a vyhlíží uvolnění</w:t>
      </w:r>
    </w:p>
    <w:p w14:paraId="45C99A4A" w14:textId="77777777" w:rsidR="0060546F" w:rsidRPr="008D5F97" w:rsidRDefault="00856211" w:rsidP="00941BC5">
      <w:pPr>
        <w:ind w:right="-144"/>
        <w:rPr>
          <w:rFonts w:ascii="Calibri" w:hAnsi="Calibri" w:cs="Calibri"/>
          <w:i/>
        </w:rPr>
      </w:pPr>
      <w:r w:rsidRPr="008D5F97">
        <w:rPr>
          <w:rFonts w:ascii="Calibri" w:hAnsi="Calibri" w:cs="Calibri"/>
          <w:i/>
        </w:rPr>
        <w:t>Tisková zpráva</w:t>
      </w:r>
    </w:p>
    <w:p w14:paraId="5A9C9C19" w14:textId="7457330A" w:rsidR="00525CB1" w:rsidRDefault="00525CB1" w:rsidP="004571F6">
      <w:r w:rsidRPr="00525CB1">
        <w:t xml:space="preserve">V březnu </w:t>
      </w:r>
      <w:r>
        <w:t>třináct</w:t>
      </w:r>
      <w:r w:rsidRPr="00525CB1">
        <w:t xml:space="preserve"> tisíc, v dubnu </w:t>
      </w:r>
      <w:r>
        <w:t>55</w:t>
      </w:r>
      <w:r w:rsidRPr="00525CB1">
        <w:t xml:space="preserve"> tisíc </w:t>
      </w:r>
      <w:r w:rsidR="007F058B">
        <w:t xml:space="preserve">a v květnu 90 tisíc </w:t>
      </w:r>
      <w:r w:rsidRPr="00525CB1">
        <w:t xml:space="preserve">zájemců o prohlídku. Taková byla v minulých letech obvyklá návštěvnost </w:t>
      </w:r>
      <w:r>
        <w:t>14</w:t>
      </w:r>
      <w:r w:rsidRPr="00525CB1">
        <w:t xml:space="preserve"> </w:t>
      </w:r>
      <w:r>
        <w:t xml:space="preserve">zpřístupněných </w:t>
      </w:r>
      <w:r w:rsidRPr="00525CB1">
        <w:t xml:space="preserve">jeskyní </w:t>
      </w:r>
      <w:r>
        <w:t>v České republice</w:t>
      </w:r>
      <w:r w:rsidRPr="00525CB1">
        <w:t>. Letos ale bohužel stále zůstávají vlivem pandemie jejich vchody zavřené.</w:t>
      </w:r>
      <w:r>
        <w:t xml:space="preserve"> </w:t>
      </w:r>
      <w:r w:rsidR="00F94A44">
        <w:t xml:space="preserve">Smutné je to i kvůli tomu, že právě letošní rok je vyhlášen </w:t>
      </w:r>
      <w:r w:rsidR="007F058B" w:rsidRPr="007F058B">
        <w:t>Mezinárodní</w:t>
      </w:r>
      <w:r w:rsidR="007F058B">
        <w:t>m</w:t>
      </w:r>
      <w:r w:rsidR="007F058B" w:rsidRPr="007F058B">
        <w:t xml:space="preserve"> rok</w:t>
      </w:r>
      <w:r w:rsidR="007F058B">
        <w:t>em</w:t>
      </w:r>
      <w:r w:rsidR="007F058B" w:rsidRPr="007F058B">
        <w:t xml:space="preserve"> jeskyní a krasu 2021 - International </w:t>
      </w:r>
      <w:proofErr w:type="spellStart"/>
      <w:r w:rsidR="007F058B" w:rsidRPr="007F058B">
        <w:t>Year</w:t>
      </w:r>
      <w:proofErr w:type="spellEnd"/>
      <w:r w:rsidR="007F058B" w:rsidRPr="007F058B">
        <w:t xml:space="preserve"> </w:t>
      </w:r>
      <w:proofErr w:type="spellStart"/>
      <w:r w:rsidR="007F058B" w:rsidRPr="007F058B">
        <w:t>of</w:t>
      </w:r>
      <w:proofErr w:type="spellEnd"/>
      <w:r w:rsidR="007F058B" w:rsidRPr="007F058B">
        <w:t xml:space="preserve"> </w:t>
      </w:r>
      <w:proofErr w:type="spellStart"/>
      <w:r w:rsidR="007F058B" w:rsidRPr="007F058B">
        <w:t>Caves</w:t>
      </w:r>
      <w:proofErr w:type="spellEnd"/>
      <w:r w:rsidR="007F058B" w:rsidRPr="007F058B">
        <w:t xml:space="preserve"> and </w:t>
      </w:r>
      <w:proofErr w:type="spellStart"/>
      <w:r w:rsidR="007F058B" w:rsidRPr="007F058B">
        <w:t>Karst</w:t>
      </w:r>
      <w:proofErr w:type="spellEnd"/>
      <w:r w:rsidR="007F058B" w:rsidRPr="007F058B">
        <w:t xml:space="preserve"> (IYCK).</w:t>
      </w:r>
      <w:r w:rsidR="007F058B">
        <w:t xml:space="preserve"> Správa jeskyní České republiky (SJ ČR) do něj vstupuje s mottem „</w:t>
      </w:r>
      <w:r w:rsidR="00F94A44" w:rsidRPr="00F94A44">
        <w:t>Pečujeme o jeskyně, abyste je mohli poznávat, porozumět jim a společně s námi chránit</w:t>
      </w:r>
      <w:r w:rsidR="007F058B">
        <w:t xml:space="preserve">“. Při příležitosti IYCK připravuje SJ ČR </w:t>
      </w:r>
      <w:r w:rsidR="006A461A">
        <w:t xml:space="preserve">výstavy o </w:t>
      </w:r>
      <w:r w:rsidR="00D434FF">
        <w:t>ochraně</w:t>
      </w:r>
      <w:r w:rsidR="007F058B">
        <w:t xml:space="preserve"> </w:t>
      </w:r>
      <w:r w:rsidR="00D434FF">
        <w:t>krasového podzemí</w:t>
      </w:r>
      <w:r w:rsidR="007F058B">
        <w:t xml:space="preserve"> ve vstupních budovách jeskyní Punkevních v Moravském krasu a Bozkovských dolomitových u Semil. Postupně také každá z jeskyní získává pracovní list, kde si mohou školác</w:t>
      </w:r>
      <w:bookmarkStart w:id="0" w:name="_GoBack"/>
      <w:bookmarkEnd w:id="0"/>
      <w:r w:rsidR="007F058B">
        <w:t xml:space="preserve">i formou kvízu ověřit prohlídkou získané </w:t>
      </w:r>
      <w:r w:rsidR="00507FD9">
        <w:t xml:space="preserve">znalosti. </w:t>
      </w:r>
    </w:p>
    <w:p w14:paraId="6973DF6E" w14:textId="6C036D04" w:rsidR="00E105C6" w:rsidRPr="00B67D9B" w:rsidRDefault="00E105C6" w:rsidP="004571F6">
      <w:r>
        <w:t>Ačkoli jeskyně zatím mají zavřené brány, jejich pracovníci je připravují na otevření, až do epidemiologická situace dovolí</w:t>
      </w:r>
      <w:r w:rsidRPr="00B67D9B">
        <w:t>. Například v</w:t>
      </w:r>
      <w:r w:rsidR="00D434FF" w:rsidRPr="00B67D9B">
        <w:t xml:space="preserve"> tradičně nejnavštěvovanějších </w:t>
      </w:r>
      <w:r w:rsidRPr="00B67D9B">
        <w:t>Punkevních jeskyních opravují a pravidelně testují elektrické lodě, které vozí turisty po ponorné řece Punkvě ze dna Macochy do Pustého žlebu. Na letošní březen připadlo výročí sta let od prvních plaveb s turisty, bohužel se to kvůli nemožnosti shromažďování muselo obejít bez oslav</w:t>
      </w:r>
      <w:r w:rsidR="00B67D9B" w:rsidRPr="00B67D9B">
        <w:t xml:space="preserve">. Dříve se ročně po </w:t>
      </w:r>
      <w:r w:rsidR="00B67D9B" w:rsidRPr="00412531">
        <w:t>Punkvě</w:t>
      </w:r>
      <w:r w:rsidR="005D0CD2" w:rsidRPr="00412531">
        <w:t xml:space="preserve"> na lodích</w:t>
      </w:r>
      <w:r w:rsidR="00B67D9B" w:rsidRPr="00412531">
        <w:t xml:space="preserve"> </w:t>
      </w:r>
      <w:r w:rsidR="00B67D9B" w:rsidRPr="00B67D9B">
        <w:t xml:space="preserve">projelo na 210 tisíc zájemců. </w:t>
      </w:r>
    </w:p>
    <w:p w14:paraId="19568DF0" w14:textId="33A33DA7" w:rsidR="00816660" w:rsidRPr="00B67D9B" w:rsidRDefault="00816660" w:rsidP="004571F6">
      <w:r w:rsidRPr="00B67D9B">
        <w:t xml:space="preserve">V nedalekých Sloupsko-šošůvských jeskyních </w:t>
      </w:r>
      <w:r w:rsidR="00772697" w:rsidRPr="00B67D9B">
        <w:t xml:space="preserve">bagr </w:t>
      </w:r>
      <w:r w:rsidRPr="00B67D9B">
        <w:t>odklíze</w:t>
      </w:r>
      <w:r w:rsidR="00772697" w:rsidRPr="00B67D9B">
        <w:t>l</w:t>
      </w:r>
      <w:r w:rsidRPr="00B67D9B">
        <w:t xml:space="preserve"> škody po říjnových povodních, kdy rozvodněný Sloupský potok zanesl </w:t>
      </w:r>
      <w:r w:rsidR="007E7534">
        <w:t>ponory do jeskyní</w:t>
      </w:r>
      <w:r w:rsidRPr="00B67D9B">
        <w:t xml:space="preserve"> bahnem. Podzemní řečiště potoka </w:t>
      </w:r>
      <w:r w:rsidR="00772697" w:rsidRPr="00B67D9B">
        <w:t>bylo</w:t>
      </w:r>
      <w:r w:rsidRPr="00B67D9B">
        <w:t xml:space="preserve"> v takzvaných Starých skalách</w:t>
      </w:r>
      <w:r w:rsidR="00772697" w:rsidRPr="00B67D9B">
        <w:t xml:space="preserve"> </w:t>
      </w:r>
      <w:r w:rsidRPr="00B67D9B">
        <w:t>ucpáno a pokud by přišla další povodeň, mohlo by napáchat nepříjemné škody. První část odklízecích prací se udělala v listopadu, pak ale musela být přerušena kvůli ochraně zimujících netopýrů. Po dokončení úklidu uvnitř jeskyní se pokrač</w:t>
      </w:r>
      <w:r w:rsidR="00CA7E90">
        <w:t>uje</w:t>
      </w:r>
      <w:r w:rsidRPr="00B67D9B">
        <w:t xml:space="preserve"> s odstraněním naplaven</w:t>
      </w:r>
      <w:r w:rsidR="00772697" w:rsidRPr="00B67D9B">
        <w:t>in</w:t>
      </w:r>
      <w:r w:rsidRPr="00B67D9B">
        <w:t xml:space="preserve"> kolem skalního útvaru Hřebenáč. Tam bagr kvůli ochraně přírodní rezervace nemůže, </w:t>
      </w:r>
      <w:r w:rsidR="00CA7E90">
        <w:t>je</w:t>
      </w:r>
      <w:r w:rsidRPr="00B67D9B">
        <w:t xml:space="preserve"> nutné použít klasickou lidskou sílu</w:t>
      </w:r>
      <w:r w:rsidR="00772697" w:rsidRPr="00B67D9B">
        <w:t>.</w:t>
      </w:r>
      <w:r w:rsidR="007E7534">
        <w:t xml:space="preserve"> </w:t>
      </w:r>
    </w:p>
    <w:p w14:paraId="0562EAA1" w14:textId="002419A4" w:rsidR="00EF2120" w:rsidRPr="00B67D9B" w:rsidRDefault="00AD4A1E" w:rsidP="004571F6">
      <w:r w:rsidRPr="00B67D9B">
        <w:t>„</w:t>
      </w:r>
      <w:r w:rsidR="00452C71" w:rsidRPr="00B67D9B">
        <w:t xml:space="preserve">I v ostatních jeskyních se </w:t>
      </w:r>
      <w:r w:rsidRPr="00B67D9B">
        <w:t xml:space="preserve">uklízí návštěvnické trasy, opravují zábradlí i elektroinstalace, maluje v provozních budovách a připravuje vše na to, aby až se zlepší epidemiologická situace a vláda rozvolní opatření, jsme mohli přivítat první návštěvníky. Už se na ně moc těšíme,“ říká ředitel SJ ČR Lubomír </w:t>
      </w:r>
      <w:proofErr w:type="spellStart"/>
      <w:r w:rsidRPr="00B67D9B">
        <w:t>Příbyl</w:t>
      </w:r>
      <w:proofErr w:type="spellEnd"/>
      <w:r w:rsidRPr="00B67D9B">
        <w:t xml:space="preserve">. </w:t>
      </w:r>
    </w:p>
    <w:p w14:paraId="0A36FF52" w14:textId="548397A4" w:rsidR="00E105C6" w:rsidRPr="00B67D9B" w:rsidRDefault="00452C71" w:rsidP="004571F6">
      <w:r w:rsidRPr="00B67D9B">
        <w:t xml:space="preserve">Speleologové z Chýnovské jeskyně se </w:t>
      </w:r>
      <w:r w:rsidR="00AD4A1E" w:rsidRPr="00B67D9B">
        <w:t xml:space="preserve">na podzim </w:t>
      </w:r>
      <w:r w:rsidRPr="00B67D9B">
        <w:t xml:space="preserve">podíleli na </w:t>
      </w:r>
      <w:r w:rsidR="00D434FF" w:rsidRPr="00B67D9B">
        <w:t>výzkumech kry</w:t>
      </w:r>
      <w:r w:rsidR="00AD4A1E" w:rsidRPr="00B67D9B">
        <w:t xml:space="preserve">pty kláštera v Milevsku, kde se i díky jejich speciálně upravené technice pro dané velmi úzké prostory podařilo </w:t>
      </w:r>
      <w:hyperlink r:id="rId7" w:tgtFrame="_blank" w:history="1">
        <w:r w:rsidR="00AD4A1E" w:rsidRPr="00B67D9B">
          <w:rPr>
            <w:rStyle w:val="Hypertextovodkaz"/>
            <w:color w:val="auto"/>
          </w:rPr>
          <w:t>objevit</w:t>
        </w:r>
      </w:hyperlink>
      <w:r w:rsidR="00B67D9B" w:rsidRPr="00B67D9B">
        <w:t xml:space="preserve"> unikátní část hřebu z Pravého, neboli Kristova kříže, s vtepaným zlatým křížkem. </w:t>
      </w:r>
    </w:p>
    <w:p w14:paraId="61F8A859" w14:textId="4C4C9275" w:rsidR="00D434FF" w:rsidRPr="00B67D9B" w:rsidRDefault="00D434FF" w:rsidP="004571F6">
      <w:r w:rsidRPr="00B67D9B">
        <w:t xml:space="preserve">„Uzavření jeskyní a absence platících návštěvníků už loni na jaře udělalo v rozpočtu příspěvkové organizace velké trhliny, protože ochranu a provoz podzemí je nutné zajišťovat i při uzavření. O letních prázdninách nás příjemně překvapilo, že i přes markantní úbytek zahraničních turistů, zájezdů i školních výprav přijelo takřka stejně návštěvníků jako minulé roky. Loňská sezóna ale bohužel předčasně skončila už na začátku října,“ popsal Přibyl. </w:t>
      </w:r>
    </w:p>
    <w:p w14:paraId="29586C45" w14:textId="61B8421F" w:rsidR="00B67D9B" w:rsidRPr="00B67D9B" w:rsidRDefault="00EE4B47" w:rsidP="001D0484">
      <w:pPr>
        <w:spacing w:after="100"/>
        <w:ind w:right="-144"/>
      </w:pPr>
      <w:r w:rsidRPr="00B67D9B">
        <w:rPr>
          <w:rFonts w:ascii="Calibri" w:hAnsi="Calibri" w:cs="Calibri"/>
        </w:rPr>
        <w:t>Pro informace o</w:t>
      </w:r>
      <w:r w:rsidR="00145FF4" w:rsidRPr="00B67D9B">
        <w:rPr>
          <w:rFonts w:ascii="Calibri" w:hAnsi="Calibri" w:cs="Calibri"/>
        </w:rPr>
        <w:t xml:space="preserve"> a</w:t>
      </w:r>
      <w:r w:rsidR="00D531DE" w:rsidRPr="00B67D9B">
        <w:rPr>
          <w:rFonts w:ascii="Calibri" w:hAnsi="Calibri" w:cs="Calibri"/>
        </w:rPr>
        <w:t xml:space="preserve">ktuálním dění </w:t>
      </w:r>
      <w:r w:rsidR="00D434FF" w:rsidRPr="00B67D9B">
        <w:rPr>
          <w:rFonts w:ascii="Calibri" w:hAnsi="Calibri" w:cs="Calibri"/>
        </w:rPr>
        <w:t>a přípravách otevření</w:t>
      </w:r>
      <w:r w:rsidR="00145FF4" w:rsidRPr="00B67D9B">
        <w:rPr>
          <w:rFonts w:ascii="Calibri" w:hAnsi="Calibri" w:cs="Calibri"/>
        </w:rPr>
        <w:t xml:space="preserve"> </w:t>
      </w:r>
      <w:r w:rsidRPr="00B67D9B">
        <w:rPr>
          <w:rFonts w:ascii="Calibri" w:hAnsi="Calibri" w:cs="Calibri"/>
        </w:rPr>
        <w:t>je dobré průběžně sledovat</w:t>
      </w:r>
      <w:r w:rsidR="00145FF4" w:rsidRPr="00B67D9B">
        <w:rPr>
          <w:rFonts w:ascii="Calibri" w:hAnsi="Calibri" w:cs="Calibri"/>
        </w:rPr>
        <w:t xml:space="preserve"> web</w:t>
      </w:r>
      <w:r w:rsidR="001D0484" w:rsidRPr="00B67D9B">
        <w:rPr>
          <w:rFonts w:ascii="Calibri" w:hAnsi="Calibri" w:cs="Calibri"/>
        </w:rPr>
        <w:t xml:space="preserve"> </w:t>
      </w:r>
      <w:r w:rsidR="00CC4E9B" w:rsidRPr="00B67D9B">
        <w:rPr>
          <w:rFonts w:ascii="Calibri" w:hAnsi="Calibri" w:cs="Calibri"/>
        </w:rPr>
        <w:t xml:space="preserve">SJ ČR </w:t>
      </w:r>
      <w:hyperlink r:id="rId8" w:history="1">
        <w:r w:rsidR="003601B0" w:rsidRPr="00B67D9B">
          <w:rPr>
            <w:rStyle w:val="Hypertextovodkaz"/>
            <w:rFonts w:ascii="Calibri" w:hAnsi="Calibri" w:cs="Calibri"/>
            <w:color w:val="auto"/>
          </w:rPr>
          <w:t>www.caves.cz</w:t>
        </w:r>
      </w:hyperlink>
      <w:r w:rsidR="001D0484" w:rsidRPr="00B67D9B">
        <w:rPr>
          <w:rFonts w:ascii="Calibri" w:hAnsi="Calibri" w:cs="Calibri"/>
        </w:rPr>
        <w:t xml:space="preserve"> </w:t>
      </w:r>
      <w:r w:rsidR="00B67D9B">
        <w:rPr>
          <w:rFonts w:ascii="Calibri" w:hAnsi="Calibri" w:cs="Calibri"/>
        </w:rPr>
        <w:br/>
      </w:r>
      <w:r w:rsidR="001D0484" w:rsidRPr="00B67D9B">
        <w:rPr>
          <w:rFonts w:ascii="Calibri" w:hAnsi="Calibri" w:cs="Calibri"/>
        </w:rPr>
        <w:t xml:space="preserve">i </w:t>
      </w:r>
      <w:r w:rsidRPr="00B67D9B">
        <w:rPr>
          <w:rFonts w:ascii="Calibri" w:hAnsi="Calibri" w:cs="Calibri"/>
        </w:rPr>
        <w:t>sociální sítě</w:t>
      </w:r>
      <w:r w:rsidR="001D0484" w:rsidRPr="00B67D9B">
        <w:rPr>
          <w:rFonts w:ascii="Calibri" w:hAnsi="Calibri" w:cs="Calibri"/>
        </w:rPr>
        <w:t xml:space="preserve"> </w:t>
      </w:r>
      <w:hyperlink r:id="rId9" w:history="1">
        <w:r w:rsidR="003601B0" w:rsidRPr="00B67D9B">
          <w:rPr>
            <w:rStyle w:val="Hypertextovodkaz"/>
            <w:rFonts w:ascii="Calibri" w:hAnsi="Calibri" w:cs="Calibri"/>
            <w:color w:val="auto"/>
          </w:rPr>
          <w:t>facebook.com/jeskynecr</w:t>
        </w:r>
      </w:hyperlink>
      <w:r w:rsidR="003601B0" w:rsidRPr="00B67D9B">
        <w:rPr>
          <w:rFonts w:ascii="Calibri" w:hAnsi="Calibri" w:cs="Calibri"/>
        </w:rPr>
        <w:t xml:space="preserve"> </w:t>
      </w:r>
      <w:r w:rsidR="00145FF4" w:rsidRPr="00B67D9B">
        <w:rPr>
          <w:rFonts w:ascii="Calibri" w:hAnsi="Calibri" w:cs="Calibri"/>
        </w:rPr>
        <w:t xml:space="preserve">a </w:t>
      </w:r>
      <w:hyperlink r:id="rId10" w:history="1">
        <w:r w:rsidR="00145FF4" w:rsidRPr="00B67D9B">
          <w:rPr>
            <w:rStyle w:val="Hypertextovodkaz"/>
            <w:rFonts w:ascii="Calibri" w:hAnsi="Calibri" w:cs="Calibri"/>
            <w:color w:val="auto"/>
          </w:rPr>
          <w:t>instagram.com/jeskynecr</w:t>
        </w:r>
      </w:hyperlink>
      <w:r w:rsidR="008D5F97" w:rsidRPr="00B67D9B">
        <w:rPr>
          <w:rStyle w:val="Hypertextovodkaz"/>
          <w:rFonts w:ascii="Calibri" w:hAnsi="Calibri" w:cs="Calibri"/>
          <w:color w:val="auto"/>
        </w:rPr>
        <w:t>.</w:t>
      </w:r>
      <w:r w:rsidR="00145FF4" w:rsidRPr="00B67D9B">
        <w:rPr>
          <w:rFonts w:ascii="Calibri" w:hAnsi="Calibri" w:cs="Calibri"/>
        </w:rPr>
        <w:t xml:space="preserve"> </w:t>
      </w:r>
      <w:r w:rsidR="00AA4522" w:rsidRPr="00B67D9B">
        <w:rPr>
          <w:rFonts w:ascii="Calibri" w:hAnsi="Calibri" w:cs="Calibri"/>
        </w:rPr>
        <w:t xml:space="preserve">Vlastní oficiální </w:t>
      </w:r>
      <w:r w:rsidR="00CC4E9B" w:rsidRPr="00B67D9B">
        <w:rPr>
          <w:rFonts w:ascii="Calibri" w:hAnsi="Calibri" w:cs="Calibri"/>
        </w:rPr>
        <w:t xml:space="preserve">prezentace na </w:t>
      </w:r>
      <w:proofErr w:type="spellStart"/>
      <w:r w:rsidR="00AA4522" w:rsidRPr="00B67D9B">
        <w:rPr>
          <w:rFonts w:ascii="Calibri" w:hAnsi="Calibri" w:cs="Calibri"/>
        </w:rPr>
        <w:t>facebook</w:t>
      </w:r>
      <w:r w:rsidR="00CC4E9B" w:rsidRPr="00B67D9B">
        <w:rPr>
          <w:rFonts w:ascii="Calibri" w:hAnsi="Calibri" w:cs="Calibri"/>
        </w:rPr>
        <w:t>u</w:t>
      </w:r>
      <w:proofErr w:type="spellEnd"/>
      <w:r w:rsidR="00AA4522" w:rsidRPr="00B67D9B">
        <w:rPr>
          <w:rFonts w:ascii="Calibri" w:hAnsi="Calibri" w:cs="Calibri"/>
        </w:rPr>
        <w:t xml:space="preserve"> </w:t>
      </w:r>
      <w:r w:rsidR="00B67D9B">
        <w:rPr>
          <w:rFonts w:ascii="Calibri" w:hAnsi="Calibri" w:cs="Calibri"/>
        </w:rPr>
        <w:t xml:space="preserve">označené logem </w:t>
      </w:r>
      <w:r w:rsidR="00AA4522" w:rsidRPr="00B67D9B">
        <w:rPr>
          <w:rFonts w:ascii="Calibri" w:hAnsi="Calibri" w:cs="Calibri"/>
        </w:rPr>
        <w:t xml:space="preserve">má i všech 14 zpřístupněných jeskyní. </w:t>
      </w:r>
      <w:r w:rsidR="00B67D9B" w:rsidRPr="00B67D9B">
        <w:rPr>
          <w:rFonts w:ascii="Calibri" w:hAnsi="Calibri" w:cs="Calibri"/>
        </w:rPr>
        <w:t xml:space="preserve">O </w:t>
      </w:r>
      <w:r w:rsidR="00B67D9B">
        <w:rPr>
          <w:rFonts w:ascii="Calibri" w:hAnsi="Calibri" w:cs="Calibri"/>
        </w:rPr>
        <w:t xml:space="preserve">mezinárodním </w:t>
      </w:r>
      <w:r w:rsidR="00B67D9B" w:rsidRPr="00B67D9B">
        <w:rPr>
          <w:rFonts w:ascii="Calibri" w:hAnsi="Calibri" w:cs="Calibri"/>
        </w:rPr>
        <w:t xml:space="preserve">roku jeskyní více na </w:t>
      </w:r>
      <w:hyperlink r:id="rId11" w:history="1">
        <w:r w:rsidR="00B67D9B" w:rsidRPr="00B67D9B">
          <w:rPr>
            <w:rStyle w:val="Hypertextovodkaz"/>
            <w:rFonts w:ascii="Calibri" w:hAnsi="Calibri" w:cs="Calibri"/>
            <w:color w:val="auto"/>
          </w:rPr>
          <w:t>www.iyck2021.org</w:t>
        </w:r>
      </w:hyperlink>
      <w:r w:rsidR="00B67D9B" w:rsidRPr="00B67D9B">
        <w:rPr>
          <w:rFonts w:ascii="Calibri" w:hAnsi="Calibri" w:cs="Calibri"/>
        </w:rPr>
        <w:t>.</w:t>
      </w:r>
    </w:p>
    <w:p w14:paraId="68797145" w14:textId="324DEFEC" w:rsidR="00770720" w:rsidRPr="008D5F97" w:rsidRDefault="00BD3201" w:rsidP="00876862">
      <w:pPr>
        <w:spacing w:before="180" w:after="60"/>
        <w:ind w:right="-142"/>
        <w:rPr>
          <w:i/>
          <w:sz w:val="21"/>
          <w:szCs w:val="21"/>
        </w:rPr>
      </w:pPr>
      <w:r w:rsidRPr="008D5F97">
        <w:rPr>
          <w:i/>
          <w:sz w:val="21"/>
          <w:szCs w:val="21"/>
        </w:rPr>
        <w:t xml:space="preserve">Kontakt: </w:t>
      </w:r>
      <w:r w:rsidR="00AA4522">
        <w:rPr>
          <w:i/>
          <w:sz w:val="21"/>
          <w:szCs w:val="21"/>
        </w:rPr>
        <w:br/>
      </w:r>
      <w:r w:rsidRPr="008D5F97">
        <w:rPr>
          <w:i/>
          <w:sz w:val="21"/>
          <w:szCs w:val="21"/>
        </w:rPr>
        <w:t xml:space="preserve">Mgr. Pavel Gejdoš, </w:t>
      </w:r>
      <w:r w:rsidR="00876862" w:rsidRPr="00876862">
        <w:rPr>
          <w:i/>
          <w:sz w:val="21"/>
          <w:szCs w:val="21"/>
        </w:rPr>
        <w:t>public relations</w:t>
      </w:r>
      <w:r w:rsidRPr="00876862">
        <w:rPr>
          <w:i/>
          <w:sz w:val="21"/>
          <w:szCs w:val="21"/>
        </w:rPr>
        <w:t xml:space="preserve"> SJ</w:t>
      </w:r>
      <w:r w:rsidR="001D0484" w:rsidRPr="00876862">
        <w:rPr>
          <w:i/>
          <w:sz w:val="21"/>
          <w:szCs w:val="21"/>
        </w:rPr>
        <w:t xml:space="preserve"> </w:t>
      </w:r>
      <w:r w:rsidRPr="00876862">
        <w:rPr>
          <w:i/>
          <w:sz w:val="21"/>
          <w:szCs w:val="21"/>
        </w:rPr>
        <w:t>ČR, e-</w:t>
      </w:r>
      <w:r w:rsidRPr="008D5F97">
        <w:rPr>
          <w:i/>
          <w:sz w:val="21"/>
          <w:szCs w:val="21"/>
        </w:rPr>
        <w:t xml:space="preserve">mail: </w:t>
      </w:r>
      <w:hyperlink r:id="rId12" w:history="1">
        <w:r w:rsidRPr="008D5F97">
          <w:rPr>
            <w:rStyle w:val="Hypertextovodkaz"/>
            <w:i/>
            <w:color w:val="auto"/>
            <w:sz w:val="21"/>
            <w:szCs w:val="21"/>
          </w:rPr>
          <w:t>gejdos@caves.cz</w:t>
        </w:r>
      </w:hyperlink>
      <w:r w:rsidRPr="008D5F97">
        <w:rPr>
          <w:i/>
          <w:sz w:val="21"/>
          <w:szCs w:val="21"/>
        </w:rPr>
        <w:t>, tel.: 724 678 153</w:t>
      </w:r>
    </w:p>
    <w:sectPr w:rsidR="00770720" w:rsidRPr="008D5F97" w:rsidSect="00BD3201">
      <w:headerReference w:type="first" r:id="rId13"/>
      <w:pgSz w:w="11906" w:h="16838" w:code="9"/>
      <w:pgMar w:top="907" w:right="1134" w:bottom="340" w:left="1134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59844C" w14:textId="77777777" w:rsidR="0043348C" w:rsidRDefault="0043348C" w:rsidP="009A7EA8">
      <w:pPr>
        <w:spacing w:after="0" w:line="240" w:lineRule="auto"/>
      </w:pPr>
      <w:r>
        <w:separator/>
      </w:r>
    </w:p>
  </w:endnote>
  <w:endnote w:type="continuationSeparator" w:id="0">
    <w:p w14:paraId="5E30178C" w14:textId="77777777" w:rsidR="0043348C" w:rsidRDefault="0043348C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B68F1" w14:textId="77777777" w:rsidR="0043348C" w:rsidRDefault="0043348C" w:rsidP="009A7EA8">
      <w:pPr>
        <w:spacing w:after="0" w:line="240" w:lineRule="auto"/>
      </w:pPr>
      <w:r>
        <w:separator/>
      </w:r>
    </w:p>
  </w:footnote>
  <w:footnote w:type="continuationSeparator" w:id="0">
    <w:p w14:paraId="52AFD3B7" w14:textId="77777777" w:rsidR="0043348C" w:rsidRDefault="0043348C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A815F" w14:textId="77777777" w:rsidR="009A7EA8" w:rsidRDefault="009A7EA8" w:rsidP="00F161B3">
    <w:pPr>
      <w:ind w:right="651"/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959A596" wp14:editId="0F3238D2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  <w:r w:rsidR="00770720">
      <w:rPr>
        <w:rFonts w:ascii="Arial" w:hAnsi="Arial" w:cs="Arial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6F"/>
    <w:rsid w:val="000045B9"/>
    <w:rsid w:val="00022743"/>
    <w:rsid w:val="00024FD9"/>
    <w:rsid w:val="00031E96"/>
    <w:rsid w:val="000337A9"/>
    <w:rsid w:val="00034F39"/>
    <w:rsid w:val="00056CB3"/>
    <w:rsid w:val="000741F5"/>
    <w:rsid w:val="00081092"/>
    <w:rsid w:val="000819CC"/>
    <w:rsid w:val="000B670D"/>
    <w:rsid w:val="000B7E96"/>
    <w:rsid w:val="000E06A6"/>
    <w:rsid w:val="000F3D93"/>
    <w:rsid w:val="0010422D"/>
    <w:rsid w:val="00145FF4"/>
    <w:rsid w:val="001D0484"/>
    <w:rsid w:val="001E05EF"/>
    <w:rsid w:val="00204477"/>
    <w:rsid w:val="00232B53"/>
    <w:rsid w:val="00240385"/>
    <w:rsid w:val="0024177B"/>
    <w:rsid w:val="00254D62"/>
    <w:rsid w:val="0025503F"/>
    <w:rsid w:val="00260AA9"/>
    <w:rsid w:val="00283A7E"/>
    <w:rsid w:val="002A7790"/>
    <w:rsid w:val="002B2E00"/>
    <w:rsid w:val="002C0652"/>
    <w:rsid w:val="002D568D"/>
    <w:rsid w:val="002E18BA"/>
    <w:rsid w:val="00307F63"/>
    <w:rsid w:val="00332F31"/>
    <w:rsid w:val="003601B0"/>
    <w:rsid w:val="0037452B"/>
    <w:rsid w:val="00383ED1"/>
    <w:rsid w:val="003C38FB"/>
    <w:rsid w:val="003D081F"/>
    <w:rsid w:val="00412531"/>
    <w:rsid w:val="0042350D"/>
    <w:rsid w:val="00423D59"/>
    <w:rsid w:val="0043348C"/>
    <w:rsid w:val="00452C71"/>
    <w:rsid w:val="004571F6"/>
    <w:rsid w:val="004635D7"/>
    <w:rsid w:val="00474152"/>
    <w:rsid w:val="004830C8"/>
    <w:rsid w:val="004C469E"/>
    <w:rsid w:val="004D3D77"/>
    <w:rsid w:val="004D422F"/>
    <w:rsid w:val="004F2EE7"/>
    <w:rsid w:val="004F4D85"/>
    <w:rsid w:val="00507FD9"/>
    <w:rsid w:val="00514E12"/>
    <w:rsid w:val="00522614"/>
    <w:rsid w:val="00525CB1"/>
    <w:rsid w:val="00550AC7"/>
    <w:rsid w:val="005573A6"/>
    <w:rsid w:val="00565867"/>
    <w:rsid w:val="00572CDB"/>
    <w:rsid w:val="005D0CD2"/>
    <w:rsid w:val="0060108F"/>
    <w:rsid w:val="0060546F"/>
    <w:rsid w:val="0063342D"/>
    <w:rsid w:val="0063474D"/>
    <w:rsid w:val="006921AB"/>
    <w:rsid w:val="006A461A"/>
    <w:rsid w:val="006B055A"/>
    <w:rsid w:val="006B33E7"/>
    <w:rsid w:val="006B3E2D"/>
    <w:rsid w:val="006B79DF"/>
    <w:rsid w:val="006C3596"/>
    <w:rsid w:val="0070140B"/>
    <w:rsid w:val="00702421"/>
    <w:rsid w:val="0072717D"/>
    <w:rsid w:val="00747397"/>
    <w:rsid w:val="00761C90"/>
    <w:rsid w:val="00770720"/>
    <w:rsid w:val="00772697"/>
    <w:rsid w:val="007976DD"/>
    <w:rsid w:val="00797F61"/>
    <w:rsid w:val="007B1753"/>
    <w:rsid w:val="007C3A27"/>
    <w:rsid w:val="007D0B29"/>
    <w:rsid w:val="007D50EC"/>
    <w:rsid w:val="007E7534"/>
    <w:rsid w:val="007F058B"/>
    <w:rsid w:val="008051AD"/>
    <w:rsid w:val="0080687E"/>
    <w:rsid w:val="00816660"/>
    <w:rsid w:val="00856211"/>
    <w:rsid w:val="008762DC"/>
    <w:rsid w:val="00876862"/>
    <w:rsid w:val="008867BC"/>
    <w:rsid w:val="008B1306"/>
    <w:rsid w:val="008D5F97"/>
    <w:rsid w:val="00921524"/>
    <w:rsid w:val="00934066"/>
    <w:rsid w:val="00941BC5"/>
    <w:rsid w:val="00972D06"/>
    <w:rsid w:val="00973929"/>
    <w:rsid w:val="00974866"/>
    <w:rsid w:val="00981E2A"/>
    <w:rsid w:val="0099097F"/>
    <w:rsid w:val="00994E15"/>
    <w:rsid w:val="009A7EA8"/>
    <w:rsid w:val="00A00951"/>
    <w:rsid w:val="00A36481"/>
    <w:rsid w:val="00A64689"/>
    <w:rsid w:val="00A82700"/>
    <w:rsid w:val="00AA4522"/>
    <w:rsid w:val="00AC4388"/>
    <w:rsid w:val="00AD0CEB"/>
    <w:rsid w:val="00AD4A1E"/>
    <w:rsid w:val="00AD52E7"/>
    <w:rsid w:val="00AF6780"/>
    <w:rsid w:val="00B0078F"/>
    <w:rsid w:val="00B05F7E"/>
    <w:rsid w:val="00B27648"/>
    <w:rsid w:val="00B31812"/>
    <w:rsid w:val="00B47157"/>
    <w:rsid w:val="00B57BED"/>
    <w:rsid w:val="00B60838"/>
    <w:rsid w:val="00B620F3"/>
    <w:rsid w:val="00B67D9B"/>
    <w:rsid w:val="00B80BE2"/>
    <w:rsid w:val="00B95C32"/>
    <w:rsid w:val="00BA1043"/>
    <w:rsid w:val="00BA5A61"/>
    <w:rsid w:val="00BC3D84"/>
    <w:rsid w:val="00BD3201"/>
    <w:rsid w:val="00BD33ED"/>
    <w:rsid w:val="00BE25AB"/>
    <w:rsid w:val="00BF78FB"/>
    <w:rsid w:val="00C06B24"/>
    <w:rsid w:val="00C30C44"/>
    <w:rsid w:val="00C42514"/>
    <w:rsid w:val="00C670FC"/>
    <w:rsid w:val="00C804EF"/>
    <w:rsid w:val="00CA7E90"/>
    <w:rsid w:val="00CC364E"/>
    <w:rsid w:val="00CC4E9B"/>
    <w:rsid w:val="00D312AE"/>
    <w:rsid w:val="00D434FF"/>
    <w:rsid w:val="00D531DE"/>
    <w:rsid w:val="00D8157B"/>
    <w:rsid w:val="00DA3880"/>
    <w:rsid w:val="00DB3B5B"/>
    <w:rsid w:val="00DB3C08"/>
    <w:rsid w:val="00DD59EB"/>
    <w:rsid w:val="00DE6666"/>
    <w:rsid w:val="00E105C6"/>
    <w:rsid w:val="00E27095"/>
    <w:rsid w:val="00E46DFB"/>
    <w:rsid w:val="00E81639"/>
    <w:rsid w:val="00EC3B75"/>
    <w:rsid w:val="00EE0E8D"/>
    <w:rsid w:val="00EE4B47"/>
    <w:rsid w:val="00EF2120"/>
    <w:rsid w:val="00F15494"/>
    <w:rsid w:val="00F161B3"/>
    <w:rsid w:val="00F2646E"/>
    <w:rsid w:val="00F40CF5"/>
    <w:rsid w:val="00F94A44"/>
    <w:rsid w:val="00F95B14"/>
    <w:rsid w:val="00FA314D"/>
    <w:rsid w:val="00FC0DD2"/>
    <w:rsid w:val="00FC5B5C"/>
    <w:rsid w:val="00FD57AA"/>
    <w:rsid w:val="00FD7AC6"/>
    <w:rsid w:val="00FE06A3"/>
    <w:rsid w:val="00FE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79D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ves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ves.cz/novinka/unikatni-cast-hrebu-z-praveho-neboli-kristova-kriz" TargetMode="External"/><Relationship Id="rId12" Type="http://schemas.openxmlformats.org/officeDocument/2006/relationships/hyperlink" Target="mailto:gejdos@caves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iyck2021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nstagram.com/jeskynec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acebook.com/jeskynec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560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pgejdos</dc:creator>
  <cp:lastModifiedBy>PG</cp:lastModifiedBy>
  <cp:revision>23</cp:revision>
  <dcterms:created xsi:type="dcterms:W3CDTF">2020-12-10T09:19:00Z</dcterms:created>
  <dcterms:modified xsi:type="dcterms:W3CDTF">2021-05-03T10:51:00Z</dcterms:modified>
</cp:coreProperties>
</file>